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3136" w:rsidR="00435CF3" w:rsidP="00435CF3" w:rsidRDefault="00657196" w14:paraId="2F7CD2CE" w14:textId="611890EC">
      <w:pPr>
        <w:spacing w:before="100" w:beforeAutospacing="1" w:after="100" w:afterAutospacing="1" w:line="240" w:lineRule="auto"/>
        <w:outlineLvl w:val="0"/>
        <w:rPr>
          <w:rFonts w:ascii="Arial" w:hAnsi="Arial" w:eastAsia="Times New Roman" w:cs="Arial"/>
          <w:b/>
          <w:bCs/>
          <w:kern w:val="36"/>
          <w:sz w:val="36"/>
          <w:szCs w:val="36"/>
          <w:lang w:val="en" w:eastAsia="en-GB"/>
        </w:rPr>
      </w:pPr>
      <w:r w:rsidRPr="00403136">
        <w:rPr>
          <w:rFonts w:ascii="Arial" w:hAnsi="Arial" w:eastAsia="Times New Roman" w:cs="Arial"/>
          <w:b/>
          <w:bCs/>
          <w:kern w:val="36"/>
          <w:sz w:val="36"/>
          <w:szCs w:val="36"/>
          <w:lang w:val="en" w:eastAsia="en-GB"/>
        </w:rPr>
        <w:t>P</w:t>
      </w:r>
      <w:r w:rsidRPr="00403136" w:rsidR="00435CF3">
        <w:rPr>
          <w:rFonts w:ascii="Arial" w:hAnsi="Arial" w:eastAsia="Times New Roman" w:cs="Arial"/>
          <w:b/>
          <w:bCs/>
          <w:kern w:val="36"/>
          <w:sz w:val="36"/>
          <w:szCs w:val="36"/>
          <w:lang w:val="en" w:eastAsia="en-GB"/>
        </w:rPr>
        <w:t xml:space="preserve">rivacy </w:t>
      </w:r>
      <w:r w:rsidRPr="00403136">
        <w:rPr>
          <w:rFonts w:ascii="Arial" w:hAnsi="Arial" w:eastAsia="Times New Roman" w:cs="Arial"/>
          <w:b/>
          <w:bCs/>
          <w:kern w:val="36"/>
          <w:sz w:val="36"/>
          <w:szCs w:val="36"/>
          <w:lang w:val="en" w:eastAsia="en-GB"/>
        </w:rPr>
        <w:t>N</w:t>
      </w:r>
      <w:r w:rsidRPr="00403136" w:rsidR="00435CF3">
        <w:rPr>
          <w:rFonts w:ascii="Arial" w:hAnsi="Arial" w:eastAsia="Times New Roman" w:cs="Arial"/>
          <w:b/>
          <w:bCs/>
          <w:kern w:val="36"/>
          <w:sz w:val="36"/>
          <w:szCs w:val="36"/>
          <w:lang w:val="en" w:eastAsia="en-GB"/>
        </w:rPr>
        <w:t xml:space="preserve">otice for </w:t>
      </w:r>
      <w:r w:rsidRPr="00403136" w:rsidR="007507A6">
        <w:rPr>
          <w:rFonts w:ascii="Arial" w:hAnsi="Arial" w:eastAsia="Times New Roman" w:cs="Arial"/>
          <w:b/>
          <w:bCs/>
          <w:kern w:val="36"/>
          <w:sz w:val="36"/>
          <w:szCs w:val="36"/>
          <w:lang w:val="en" w:eastAsia="en-GB"/>
        </w:rPr>
        <w:t>Planning Enforcement Matters</w:t>
      </w:r>
      <w:r w:rsidRPr="00403136" w:rsidR="00435CF3">
        <w:rPr>
          <w:rFonts w:ascii="Arial" w:hAnsi="Arial" w:eastAsia="Times New Roman" w:cs="Arial"/>
          <w:b/>
          <w:bCs/>
          <w:kern w:val="36"/>
          <w:sz w:val="36"/>
          <w:szCs w:val="36"/>
          <w:lang w:val="en" w:eastAsia="en-GB"/>
        </w:rPr>
        <w:t xml:space="preserve"> </w:t>
      </w:r>
    </w:p>
    <w:p w:rsidRPr="00451AE4" w:rsidR="00435CF3" w:rsidP="00435CF3" w:rsidRDefault="00435CF3" w14:paraId="62AFEE72" w14:textId="77777777">
      <w:pPr>
        <w:spacing w:before="100" w:beforeAutospacing="1" w:after="100" w:afterAutospacing="1" w:line="240" w:lineRule="auto"/>
        <w:outlineLvl w:val="1"/>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What this document is for</w:t>
      </w:r>
    </w:p>
    <w:p w:rsidR="00657196" w:rsidP="00435CF3" w:rsidRDefault="00435CF3" w14:paraId="0109FA1D" w14:textId="61C5DCE3">
      <w:pPr>
        <w:spacing w:after="0"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This privacy notice provides details on how we, </w:t>
      </w:r>
      <w:r w:rsidR="006F5847">
        <w:rPr>
          <w:rFonts w:ascii="Arial" w:hAnsi="Arial" w:eastAsia="Times New Roman" w:cs="Arial"/>
          <w:sz w:val="24"/>
          <w:szCs w:val="24"/>
          <w:lang w:val="en" w:eastAsia="en-GB"/>
        </w:rPr>
        <w:t xml:space="preserve">Broadland District Council and </w:t>
      </w:r>
      <w:r w:rsidRPr="00451AE4" w:rsidR="00E11DD7">
        <w:rPr>
          <w:rFonts w:ascii="Arial" w:hAnsi="Arial" w:eastAsia="Times New Roman" w:cs="Arial"/>
          <w:sz w:val="24"/>
          <w:szCs w:val="24"/>
          <w:lang w:val="en" w:eastAsia="en-GB"/>
        </w:rPr>
        <w:t>South Norfolk</w:t>
      </w:r>
      <w:r w:rsidRPr="00451AE4">
        <w:rPr>
          <w:rFonts w:ascii="Arial" w:hAnsi="Arial" w:eastAsia="Times New Roman" w:cs="Arial"/>
          <w:sz w:val="24"/>
          <w:szCs w:val="24"/>
          <w:lang w:val="en" w:eastAsia="en-GB"/>
        </w:rPr>
        <w:t xml:space="preserve"> Council, use your personal information for the purposes of </w:t>
      </w:r>
      <w:r w:rsidRPr="00451AE4" w:rsidR="00EE7CE6">
        <w:rPr>
          <w:rFonts w:ascii="Arial" w:hAnsi="Arial" w:eastAsia="Times New Roman" w:cs="Arial"/>
          <w:sz w:val="24"/>
          <w:szCs w:val="24"/>
          <w:lang w:val="en" w:eastAsia="en-GB"/>
        </w:rPr>
        <w:t>dealing with</w:t>
      </w:r>
      <w:r w:rsidRPr="00451AE4" w:rsidR="00657196">
        <w:rPr>
          <w:rFonts w:ascii="Arial" w:hAnsi="Arial" w:eastAsia="Times New Roman" w:cs="Arial"/>
          <w:sz w:val="24"/>
          <w:szCs w:val="24"/>
          <w:lang w:val="en" w:eastAsia="en-GB"/>
        </w:rPr>
        <w:t xml:space="preserve"> </w:t>
      </w:r>
      <w:r w:rsidRPr="00451AE4" w:rsidR="007507A6">
        <w:rPr>
          <w:rFonts w:ascii="Arial" w:hAnsi="Arial" w:eastAsia="Times New Roman" w:cs="Arial"/>
          <w:sz w:val="24"/>
          <w:szCs w:val="24"/>
          <w:lang w:val="en" w:eastAsia="en-GB"/>
        </w:rPr>
        <w:t>Planning enforcement matters</w:t>
      </w:r>
      <w:r w:rsidRPr="00451AE4" w:rsidR="00657196">
        <w:rPr>
          <w:rFonts w:ascii="Arial" w:hAnsi="Arial" w:eastAsia="Times New Roman" w:cs="Arial"/>
          <w:sz w:val="24"/>
          <w:szCs w:val="24"/>
          <w:lang w:val="en" w:eastAsia="en-GB"/>
        </w:rPr>
        <w:t>.</w:t>
      </w:r>
      <w:r w:rsidRPr="00451AE4" w:rsidR="005C35C6">
        <w:rPr>
          <w:rFonts w:ascii="Arial" w:hAnsi="Arial" w:eastAsia="Times New Roman" w:cs="Arial"/>
          <w:sz w:val="24"/>
          <w:szCs w:val="24"/>
          <w:lang w:val="en" w:eastAsia="en-GB"/>
        </w:rPr>
        <w:t xml:space="preserve"> </w:t>
      </w:r>
    </w:p>
    <w:p w:rsidRPr="00451AE4" w:rsidR="006F5847" w:rsidP="00435CF3" w:rsidRDefault="006F5847" w14:paraId="7EB7E221" w14:textId="77777777">
      <w:pPr>
        <w:spacing w:after="0" w:line="240" w:lineRule="auto"/>
        <w:rPr>
          <w:rFonts w:ascii="Arial" w:hAnsi="Arial" w:eastAsia="Times New Roman" w:cs="Arial"/>
          <w:sz w:val="24"/>
          <w:szCs w:val="24"/>
          <w:lang w:val="en" w:eastAsia="en-GB"/>
        </w:rPr>
      </w:pPr>
    </w:p>
    <w:p w:rsidRPr="00451AE4" w:rsidR="00435CF3" w:rsidP="007F442A" w:rsidRDefault="00435CF3" w14:paraId="59422986" w14:textId="7C4688EF">
      <w:pPr>
        <w:spacing w:after="0" w:line="240" w:lineRule="auto"/>
        <w:rPr>
          <w:rFonts w:ascii="Arial" w:hAnsi="Arial" w:eastAsia="Times New Roman" w:cs="Arial"/>
          <w:b/>
          <w:bCs/>
          <w:sz w:val="24"/>
          <w:szCs w:val="24"/>
          <w:lang w:val="en" w:eastAsia="en-GB"/>
        </w:rPr>
      </w:pPr>
      <w:r w:rsidRPr="00451AE4">
        <w:rPr>
          <w:rFonts w:ascii="Arial" w:hAnsi="Arial" w:eastAsia="Times New Roman" w:cs="Arial"/>
          <w:sz w:val="24"/>
          <w:szCs w:val="24"/>
          <w:lang w:val="en" w:eastAsia="en-GB"/>
        </w:rPr>
        <w:t>By ‘use’ we mean the various ways it may be processed, including storing and sharing the information.</w:t>
      </w:r>
      <w:r w:rsidRPr="00451AE4">
        <w:rPr>
          <w:rFonts w:ascii="Arial" w:hAnsi="Arial" w:eastAsia="Times New Roman" w:cs="Arial"/>
          <w:sz w:val="24"/>
          <w:szCs w:val="24"/>
          <w:lang w:val="en" w:eastAsia="en-GB"/>
        </w:rPr>
        <w:br/>
      </w:r>
      <w:r w:rsidRPr="00451AE4">
        <w:rPr>
          <w:rFonts w:ascii="Arial" w:hAnsi="Arial" w:eastAsia="Times New Roman" w:cs="Arial"/>
          <w:sz w:val="24"/>
          <w:szCs w:val="24"/>
          <w:lang w:val="en" w:eastAsia="en-GB"/>
        </w:rPr>
        <w:br/>
      </w:r>
      <w:r w:rsidRPr="00451AE4">
        <w:rPr>
          <w:rFonts w:ascii="Arial" w:hAnsi="Arial" w:eastAsia="Times New Roman" w:cs="Arial"/>
          <w:b/>
          <w:bCs/>
          <w:sz w:val="24"/>
          <w:szCs w:val="24"/>
          <w:lang w:val="en" w:eastAsia="en-GB"/>
        </w:rPr>
        <w:t>Further details</w:t>
      </w:r>
    </w:p>
    <w:p w:rsidRPr="00451AE4" w:rsidR="00435CF3" w:rsidP="00435CF3" w:rsidRDefault="00435CF3" w14:paraId="5A3FD6AA" w14:textId="0F4FD5D7">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We also provide the following details in our </w:t>
      </w:r>
      <w:hyperlink w:history="1" r:id="rId5">
        <w:r w:rsidRPr="00451AE4">
          <w:rPr>
            <w:rFonts w:ascii="Arial" w:hAnsi="Arial" w:eastAsia="Times New Roman" w:cs="Arial"/>
            <w:color w:val="0000FF"/>
            <w:sz w:val="24"/>
            <w:szCs w:val="24"/>
            <w:u w:val="single"/>
            <w:lang w:val="en" w:eastAsia="en-GB"/>
          </w:rPr>
          <w:t>general privacy notice on our website</w:t>
        </w:r>
      </w:hyperlink>
      <w:r w:rsidRPr="00451AE4">
        <w:rPr>
          <w:rFonts w:ascii="Arial" w:hAnsi="Arial" w:eastAsia="Times New Roman" w:cs="Arial"/>
          <w:sz w:val="24"/>
          <w:szCs w:val="24"/>
          <w:lang w:val="en" w:eastAsia="en-GB"/>
        </w:rPr>
        <w:t>:</w:t>
      </w:r>
    </w:p>
    <w:p w:rsidRPr="00451AE4" w:rsidR="00435CF3" w:rsidP="00435CF3" w:rsidRDefault="00435CF3" w14:paraId="13D06DB8" w14:textId="16CCDB3A">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Your rights under the</w:t>
      </w:r>
      <w:r w:rsidRPr="00451AE4" w:rsidR="007507A6">
        <w:rPr>
          <w:rFonts w:ascii="Arial" w:hAnsi="Arial" w:eastAsia="Times New Roman" w:cs="Arial"/>
          <w:sz w:val="24"/>
          <w:szCs w:val="24"/>
          <w:lang w:val="en" w:eastAsia="en-GB"/>
        </w:rPr>
        <w:t xml:space="preserve"> UK</w:t>
      </w:r>
      <w:r w:rsidRPr="00451AE4">
        <w:rPr>
          <w:rFonts w:ascii="Arial" w:hAnsi="Arial" w:eastAsia="Times New Roman" w:cs="Arial"/>
          <w:sz w:val="24"/>
          <w:szCs w:val="24"/>
          <w:lang w:val="en" w:eastAsia="en-GB"/>
        </w:rPr>
        <w:t xml:space="preserve"> General Data Protection Regulation (</w:t>
      </w:r>
      <w:r w:rsidRPr="00451AE4" w:rsidR="007507A6">
        <w:rPr>
          <w:rFonts w:ascii="Arial" w:hAnsi="Arial" w:eastAsia="Times New Roman" w:cs="Arial"/>
          <w:sz w:val="24"/>
          <w:szCs w:val="24"/>
          <w:lang w:val="en" w:eastAsia="en-GB"/>
        </w:rPr>
        <w:t>UK</w:t>
      </w:r>
      <w:r w:rsidRPr="00451AE4">
        <w:rPr>
          <w:rFonts w:ascii="Arial" w:hAnsi="Arial" w:eastAsia="Times New Roman" w:cs="Arial"/>
          <w:sz w:val="24"/>
          <w:szCs w:val="24"/>
          <w:lang w:val="en" w:eastAsia="en-GB"/>
        </w:rPr>
        <w:t xml:space="preserve"> GDPR) and</w:t>
      </w:r>
    </w:p>
    <w:p w:rsidRPr="00451AE4" w:rsidR="00435CF3" w:rsidP="00435CF3" w:rsidRDefault="00435CF3" w14:paraId="3E0DD6C7"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How to exercise them </w:t>
      </w:r>
    </w:p>
    <w:p w:rsidRPr="00451AE4"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What we use your information for</w:t>
      </w:r>
    </w:p>
    <w:p w:rsidRPr="00451AE4" w:rsidR="0085668A" w:rsidP="00435CF3" w:rsidRDefault="00C204A7" w14:paraId="6662AB34" w14:textId="1C74048E">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C</w:t>
      </w:r>
      <w:r w:rsidRPr="00451AE4" w:rsidR="0085668A">
        <w:rPr>
          <w:rFonts w:ascii="Arial" w:hAnsi="Arial" w:eastAsia="Times New Roman" w:cs="Arial"/>
          <w:b/>
          <w:bCs/>
          <w:sz w:val="24"/>
          <w:szCs w:val="24"/>
          <w:lang w:val="en" w:eastAsia="en-GB"/>
        </w:rPr>
        <w:t>omplainant</w:t>
      </w:r>
    </w:p>
    <w:p w:rsidRPr="00451AE4" w:rsidR="00DD5D92" w:rsidP="00DD5D92" w:rsidRDefault="00DD5D92" w14:paraId="42C49AA3" w14:textId="0732AA05">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During the investigation</w:t>
      </w:r>
      <w:r w:rsidRPr="00451AE4" w:rsidR="00B65EE2">
        <w:rPr>
          <w:rFonts w:ascii="Arial" w:hAnsi="Arial" w:eastAsia="Times New Roman" w:cs="Arial"/>
          <w:sz w:val="24"/>
          <w:szCs w:val="24"/>
          <w:lang w:val="en" w:eastAsia="en-GB"/>
        </w:rPr>
        <w:t>, we use your data to</w:t>
      </w:r>
      <w:r w:rsidRPr="00451AE4">
        <w:rPr>
          <w:rFonts w:ascii="Arial" w:hAnsi="Arial" w:eastAsia="Times New Roman" w:cs="Arial"/>
          <w:sz w:val="24"/>
          <w:szCs w:val="24"/>
          <w:lang w:val="en" w:eastAsia="en-GB"/>
        </w:rPr>
        <w:t>:</w:t>
      </w:r>
    </w:p>
    <w:p w:rsidRPr="00451AE4" w:rsidR="005C35C6" w:rsidP="00435CF3" w:rsidRDefault="00A6069A" w14:paraId="4A93F59A" w14:textId="269F27BF">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investig</w:t>
      </w:r>
      <w:r w:rsidRPr="00451AE4" w:rsidR="001A4690">
        <w:rPr>
          <w:rFonts w:ascii="Arial" w:hAnsi="Arial" w:eastAsia="Times New Roman" w:cs="Arial"/>
          <w:sz w:val="24"/>
          <w:szCs w:val="24"/>
          <w:lang w:val="en" w:eastAsia="en-GB"/>
        </w:rPr>
        <w:t>ate</w:t>
      </w:r>
      <w:r w:rsidRPr="00451AE4" w:rsidR="00435CF3">
        <w:rPr>
          <w:rFonts w:ascii="Arial" w:hAnsi="Arial" w:eastAsia="Times New Roman" w:cs="Arial"/>
          <w:sz w:val="24"/>
          <w:szCs w:val="24"/>
          <w:lang w:val="en" w:eastAsia="en-GB"/>
        </w:rPr>
        <w:t xml:space="preserve"> </w:t>
      </w:r>
      <w:r w:rsidRPr="00451AE4" w:rsidR="001A4690">
        <w:rPr>
          <w:rFonts w:ascii="Arial" w:hAnsi="Arial" w:eastAsia="Times New Roman" w:cs="Arial"/>
          <w:sz w:val="24"/>
          <w:szCs w:val="24"/>
          <w:lang w:val="en" w:eastAsia="en-GB"/>
        </w:rPr>
        <w:t xml:space="preserve">and determine </w:t>
      </w:r>
      <w:r w:rsidRPr="00451AE4" w:rsidR="0085668A">
        <w:rPr>
          <w:rFonts w:ascii="Arial" w:hAnsi="Arial" w:eastAsia="Times New Roman" w:cs="Arial"/>
          <w:sz w:val="24"/>
          <w:szCs w:val="24"/>
          <w:lang w:val="en" w:eastAsia="en-GB"/>
        </w:rPr>
        <w:t>your</w:t>
      </w:r>
      <w:r w:rsidRPr="00451AE4" w:rsidR="00435CF3">
        <w:rPr>
          <w:rFonts w:ascii="Arial" w:hAnsi="Arial" w:eastAsia="Times New Roman" w:cs="Arial"/>
          <w:sz w:val="24"/>
          <w:szCs w:val="24"/>
          <w:lang w:val="en" w:eastAsia="en-GB"/>
        </w:rPr>
        <w:t xml:space="preserve"> </w:t>
      </w:r>
      <w:r w:rsidRPr="00451AE4" w:rsidR="005C35C6">
        <w:rPr>
          <w:rFonts w:ascii="Arial" w:hAnsi="Arial" w:eastAsia="Times New Roman" w:cs="Arial"/>
          <w:sz w:val="24"/>
          <w:szCs w:val="24"/>
          <w:lang w:val="en" w:eastAsia="en-GB"/>
        </w:rPr>
        <w:t>complaint</w:t>
      </w:r>
      <w:r w:rsidRPr="00451AE4" w:rsidR="00435CF3">
        <w:rPr>
          <w:rFonts w:ascii="Arial" w:hAnsi="Arial" w:eastAsia="Times New Roman" w:cs="Arial"/>
          <w:sz w:val="24"/>
          <w:szCs w:val="24"/>
          <w:lang w:val="en" w:eastAsia="en-GB"/>
        </w:rPr>
        <w:t xml:space="preserve"> </w:t>
      </w:r>
    </w:p>
    <w:p w:rsidRPr="00451AE4" w:rsidR="00A6069A" w:rsidP="00A6069A" w:rsidRDefault="007F442A" w14:paraId="2D4C9D1B" w14:textId="7A9CE3B6">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c</w:t>
      </w:r>
      <w:r w:rsidRPr="00451AE4" w:rsidR="005C35C6">
        <w:rPr>
          <w:rFonts w:ascii="Arial" w:hAnsi="Arial" w:eastAsia="Times New Roman" w:cs="Arial"/>
          <w:sz w:val="24"/>
          <w:szCs w:val="24"/>
          <w:lang w:val="en" w:eastAsia="en-GB"/>
        </w:rPr>
        <w:t xml:space="preserve">ontact </w:t>
      </w:r>
      <w:r w:rsidRPr="00451AE4" w:rsidR="0085668A">
        <w:rPr>
          <w:rFonts w:ascii="Arial" w:hAnsi="Arial" w:eastAsia="Times New Roman" w:cs="Arial"/>
          <w:sz w:val="24"/>
          <w:szCs w:val="24"/>
          <w:lang w:val="en" w:eastAsia="en-GB"/>
        </w:rPr>
        <w:t>you</w:t>
      </w:r>
      <w:r w:rsidRPr="00451AE4" w:rsidR="005C35C6">
        <w:rPr>
          <w:rFonts w:ascii="Arial" w:hAnsi="Arial" w:eastAsia="Times New Roman" w:cs="Arial"/>
          <w:sz w:val="24"/>
          <w:szCs w:val="24"/>
          <w:lang w:val="en" w:eastAsia="en-GB"/>
        </w:rPr>
        <w:t xml:space="preserve"> about the complaint</w:t>
      </w:r>
      <w:r w:rsidRPr="00451AE4" w:rsidR="00E62CB1">
        <w:rPr>
          <w:rFonts w:ascii="Arial" w:hAnsi="Arial" w:eastAsia="Times New Roman" w:cs="Arial"/>
          <w:sz w:val="24"/>
          <w:szCs w:val="24"/>
          <w:lang w:val="en" w:eastAsia="en-GB"/>
        </w:rPr>
        <w:t xml:space="preserve"> and </w:t>
      </w:r>
      <w:r w:rsidRPr="00451AE4" w:rsidR="001A4690">
        <w:rPr>
          <w:rFonts w:ascii="Arial" w:hAnsi="Arial" w:eastAsia="Times New Roman" w:cs="Arial"/>
          <w:sz w:val="24"/>
          <w:szCs w:val="24"/>
          <w:lang w:val="en" w:eastAsia="en-GB"/>
        </w:rPr>
        <w:t>update you o</w:t>
      </w:r>
      <w:r w:rsidRPr="00451AE4" w:rsidR="009F3E1A">
        <w:rPr>
          <w:rFonts w:ascii="Arial" w:hAnsi="Arial" w:eastAsia="Times New Roman" w:cs="Arial"/>
          <w:sz w:val="24"/>
          <w:szCs w:val="24"/>
          <w:lang w:val="en" w:eastAsia="en-GB"/>
        </w:rPr>
        <w:t>n</w:t>
      </w:r>
      <w:r w:rsidRPr="00451AE4" w:rsidR="001A4690">
        <w:rPr>
          <w:rFonts w:ascii="Arial" w:hAnsi="Arial" w:eastAsia="Times New Roman" w:cs="Arial"/>
          <w:sz w:val="24"/>
          <w:szCs w:val="24"/>
          <w:lang w:val="en" w:eastAsia="en-GB"/>
        </w:rPr>
        <w:t xml:space="preserve"> </w:t>
      </w:r>
      <w:r w:rsidRPr="00451AE4" w:rsidR="00E62CB1">
        <w:rPr>
          <w:rFonts w:ascii="Arial" w:hAnsi="Arial" w:eastAsia="Times New Roman" w:cs="Arial"/>
          <w:sz w:val="24"/>
          <w:szCs w:val="24"/>
          <w:lang w:val="en" w:eastAsia="en-GB"/>
        </w:rPr>
        <w:t>progression of i</w:t>
      </w:r>
      <w:r w:rsidRPr="00451AE4" w:rsidR="00A6069A">
        <w:rPr>
          <w:rFonts w:ascii="Arial" w:hAnsi="Arial" w:eastAsia="Times New Roman" w:cs="Arial"/>
          <w:sz w:val="24"/>
          <w:szCs w:val="24"/>
          <w:lang w:val="en" w:eastAsia="en-GB"/>
        </w:rPr>
        <w:t>t</w:t>
      </w:r>
      <w:r w:rsidRPr="00451AE4" w:rsidR="00D96295">
        <w:rPr>
          <w:rFonts w:ascii="Arial" w:hAnsi="Arial" w:eastAsia="Times New Roman" w:cs="Arial"/>
          <w:sz w:val="24"/>
          <w:szCs w:val="24"/>
          <w:lang w:val="en" w:eastAsia="en-GB"/>
        </w:rPr>
        <w:t xml:space="preserve">, including the </w:t>
      </w:r>
      <w:proofErr w:type="gramStart"/>
      <w:r w:rsidRPr="00451AE4" w:rsidR="00D96295">
        <w:rPr>
          <w:rFonts w:ascii="Arial" w:hAnsi="Arial" w:eastAsia="Times New Roman" w:cs="Arial"/>
          <w:sz w:val="24"/>
          <w:szCs w:val="24"/>
          <w:lang w:val="en" w:eastAsia="en-GB"/>
        </w:rPr>
        <w:t>final outcome</w:t>
      </w:r>
      <w:proofErr w:type="gramEnd"/>
    </w:p>
    <w:p w:rsidRPr="00451AE4" w:rsidR="00DD5D92" w:rsidP="00DD5D92" w:rsidRDefault="00DD5D92" w14:paraId="189F9802" w14:textId="00E87246">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If formal action is taken</w:t>
      </w:r>
      <w:r w:rsidRPr="00451AE4" w:rsidR="00B65EE2">
        <w:rPr>
          <w:rFonts w:ascii="Arial" w:hAnsi="Arial" w:eastAsia="Times New Roman" w:cs="Arial"/>
          <w:sz w:val="24"/>
          <w:szCs w:val="24"/>
          <w:lang w:val="en" w:eastAsia="en-GB"/>
        </w:rPr>
        <w:t>, we</w:t>
      </w:r>
      <w:r w:rsidRPr="00451AE4" w:rsidR="003A7A75">
        <w:rPr>
          <w:rFonts w:ascii="Arial" w:hAnsi="Arial" w:eastAsia="Times New Roman" w:cs="Arial"/>
          <w:sz w:val="24"/>
          <w:szCs w:val="24"/>
          <w:lang w:val="en" w:eastAsia="en-GB"/>
        </w:rPr>
        <w:t xml:space="preserve"> may</w:t>
      </w:r>
      <w:r w:rsidRPr="00451AE4" w:rsidR="00B65EE2">
        <w:rPr>
          <w:rFonts w:ascii="Arial" w:hAnsi="Arial" w:eastAsia="Times New Roman" w:cs="Arial"/>
          <w:sz w:val="24"/>
          <w:szCs w:val="24"/>
          <w:lang w:val="en" w:eastAsia="en-GB"/>
        </w:rPr>
        <w:t xml:space="preserve"> use your data to</w:t>
      </w:r>
      <w:r w:rsidRPr="00451AE4">
        <w:rPr>
          <w:rFonts w:ascii="Arial" w:hAnsi="Arial" w:eastAsia="Times New Roman" w:cs="Arial"/>
          <w:sz w:val="24"/>
          <w:szCs w:val="24"/>
          <w:lang w:val="en" w:eastAsia="en-GB"/>
        </w:rPr>
        <w:t xml:space="preserve">: </w:t>
      </w:r>
    </w:p>
    <w:p w:rsidRPr="00451AE4" w:rsidR="00EE7CE6" w:rsidP="00A6069A" w:rsidRDefault="009F3E1A" w14:paraId="1352668D" w14:textId="2D045763">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take a witness statement to </w:t>
      </w:r>
      <w:r w:rsidRPr="00451AE4" w:rsidR="00DD5D92">
        <w:rPr>
          <w:rFonts w:ascii="Arial" w:hAnsi="Arial" w:eastAsia="Times New Roman" w:cs="Arial"/>
          <w:sz w:val="24"/>
          <w:szCs w:val="24"/>
          <w:lang w:val="en" w:eastAsia="en-GB"/>
        </w:rPr>
        <w:t>present the case to court</w:t>
      </w:r>
      <w:r w:rsidRPr="00451AE4" w:rsidR="00B65EE2">
        <w:rPr>
          <w:rFonts w:ascii="Arial" w:hAnsi="Arial" w:eastAsia="Times New Roman" w:cs="Arial"/>
          <w:sz w:val="24"/>
          <w:szCs w:val="24"/>
          <w:lang w:val="en" w:eastAsia="en-GB"/>
        </w:rPr>
        <w:t xml:space="preserve"> if the </w:t>
      </w:r>
      <w:r w:rsidRPr="00451AE4" w:rsidR="000E7DF5">
        <w:rPr>
          <w:rFonts w:ascii="Arial" w:hAnsi="Arial" w:eastAsia="Times New Roman" w:cs="Arial"/>
          <w:sz w:val="24"/>
          <w:szCs w:val="24"/>
          <w:lang w:val="en" w:eastAsia="en-GB"/>
        </w:rPr>
        <w:t>notice</w:t>
      </w:r>
      <w:r w:rsidRPr="00451AE4" w:rsidR="00B65EE2">
        <w:rPr>
          <w:rFonts w:ascii="Arial" w:hAnsi="Arial" w:eastAsia="Times New Roman" w:cs="Arial"/>
          <w:sz w:val="24"/>
          <w:szCs w:val="24"/>
          <w:lang w:val="en" w:eastAsia="en-GB"/>
        </w:rPr>
        <w:t xml:space="preserve"> is not complied with and the matter progresses to prosecution.</w:t>
      </w:r>
      <w:r w:rsidRPr="00451AE4">
        <w:rPr>
          <w:rFonts w:ascii="Arial" w:hAnsi="Arial" w:eastAsia="Times New Roman" w:cs="Arial"/>
          <w:sz w:val="24"/>
          <w:szCs w:val="24"/>
          <w:lang w:val="en" w:eastAsia="en-GB"/>
        </w:rPr>
        <w:t xml:space="preserve"> We would only do this with your prior consent.</w:t>
      </w:r>
    </w:p>
    <w:p w:rsidRPr="00451AE4" w:rsidR="00435CF3" w:rsidP="0085668A" w:rsidRDefault="00EE7CE6" w14:paraId="17A20185" w14:textId="1C9CA0CA">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Owner / occupier of the land</w:t>
      </w:r>
      <w:r w:rsidRPr="00451AE4" w:rsidR="00F561D0">
        <w:rPr>
          <w:rFonts w:ascii="Arial" w:hAnsi="Arial" w:eastAsia="Times New Roman" w:cs="Arial"/>
          <w:b/>
          <w:bCs/>
          <w:sz w:val="24"/>
          <w:szCs w:val="24"/>
          <w:lang w:val="en" w:eastAsia="en-GB"/>
        </w:rPr>
        <w:t xml:space="preserve"> and/or other parties with an interest in the land</w:t>
      </w:r>
    </w:p>
    <w:p w:rsidRPr="00451AE4" w:rsidR="0000669C" w:rsidP="0000669C" w:rsidRDefault="0000669C" w14:paraId="2A5EDB4B" w14:textId="2A3286A2">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During the investigation</w:t>
      </w:r>
      <w:r w:rsidRPr="00451AE4" w:rsidR="00B65EE2">
        <w:rPr>
          <w:rFonts w:ascii="Arial" w:hAnsi="Arial" w:eastAsia="Times New Roman" w:cs="Arial"/>
          <w:sz w:val="24"/>
          <w:szCs w:val="24"/>
          <w:lang w:val="en" w:eastAsia="en-GB"/>
        </w:rPr>
        <w:t>, we use your data to</w:t>
      </w:r>
      <w:r w:rsidRPr="00451AE4">
        <w:rPr>
          <w:rFonts w:ascii="Arial" w:hAnsi="Arial" w:eastAsia="Times New Roman" w:cs="Arial"/>
          <w:sz w:val="24"/>
          <w:szCs w:val="24"/>
          <w:lang w:val="en" w:eastAsia="en-GB"/>
        </w:rPr>
        <w:t>:</w:t>
      </w:r>
    </w:p>
    <w:p w:rsidRPr="00451AE4" w:rsidR="0085668A" w:rsidP="0085668A" w:rsidRDefault="00A6069A" w14:paraId="193570EC" w14:textId="6EAEB898">
      <w:pPr>
        <w:numPr>
          <w:ilvl w:val="0"/>
          <w:numId w:val="9"/>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investigat</w:t>
      </w:r>
      <w:r w:rsidRPr="00451AE4" w:rsidR="001A4690">
        <w:rPr>
          <w:rFonts w:ascii="Arial" w:hAnsi="Arial" w:eastAsia="Times New Roman" w:cs="Arial"/>
          <w:sz w:val="24"/>
          <w:szCs w:val="24"/>
          <w:lang w:val="en" w:eastAsia="en-GB"/>
        </w:rPr>
        <w:t>e</w:t>
      </w:r>
      <w:r w:rsidRPr="00451AE4">
        <w:rPr>
          <w:rFonts w:ascii="Arial" w:hAnsi="Arial" w:eastAsia="Times New Roman" w:cs="Arial"/>
          <w:sz w:val="24"/>
          <w:szCs w:val="24"/>
          <w:lang w:val="en" w:eastAsia="en-GB"/>
        </w:rPr>
        <w:t xml:space="preserve"> </w:t>
      </w:r>
      <w:r w:rsidRPr="00451AE4" w:rsidR="001A4690">
        <w:rPr>
          <w:rFonts w:ascii="Arial" w:hAnsi="Arial" w:eastAsia="Times New Roman" w:cs="Arial"/>
          <w:sz w:val="24"/>
          <w:szCs w:val="24"/>
          <w:lang w:val="en" w:eastAsia="en-GB"/>
        </w:rPr>
        <w:t xml:space="preserve">and determine </w:t>
      </w:r>
      <w:r w:rsidRPr="00451AE4">
        <w:rPr>
          <w:rFonts w:ascii="Arial" w:hAnsi="Arial" w:eastAsia="Times New Roman" w:cs="Arial"/>
          <w:sz w:val="24"/>
          <w:szCs w:val="24"/>
          <w:lang w:val="en" w:eastAsia="en-GB"/>
        </w:rPr>
        <w:t>a</w:t>
      </w:r>
      <w:r w:rsidRPr="00451AE4" w:rsidR="0085668A">
        <w:rPr>
          <w:rFonts w:ascii="Arial" w:hAnsi="Arial" w:eastAsia="Times New Roman" w:cs="Arial"/>
          <w:sz w:val="24"/>
          <w:szCs w:val="24"/>
          <w:lang w:val="en" w:eastAsia="en-GB"/>
        </w:rPr>
        <w:t xml:space="preserve"> complaint about your </w:t>
      </w:r>
      <w:r w:rsidRPr="00451AE4" w:rsidR="0000669C">
        <w:rPr>
          <w:rFonts w:ascii="Arial" w:hAnsi="Arial" w:eastAsia="Times New Roman" w:cs="Arial"/>
          <w:sz w:val="24"/>
          <w:szCs w:val="24"/>
          <w:lang w:val="en" w:eastAsia="en-GB"/>
        </w:rPr>
        <w:t xml:space="preserve">land / </w:t>
      </w:r>
      <w:r w:rsidRPr="00451AE4" w:rsidR="0085668A">
        <w:rPr>
          <w:rFonts w:ascii="Arial" w:hAnsi="Arial" w:eastAsia="Times New Roman" w:cs="Arial"/>
          <w:sz w:val="24"/>
          <w:szCs w:val="24"/>
          <w:lang w:val="en" w:eastAsia="en-GB"/>
        </w:rPr>
        <w:t>property</w:t>
      </w:r>
      <w:r w:rsidRPr="00451AE4" w:rsidR="009F3E1A">
        <w:rPr>
          <w:rFonts w:ascii="Arial" w:hAnsi="Arial" w:eastAsia="Times New Roman" w:cs="Arial"/>
          <w:sz w:val="24"/>
          <w:szCs w:val="24"/>
          <w:lang w:val="en" w:eastAsia="en-GB"/>
        </w:rPr>
        <w:t xml:space="preserve"> / home</w:t>
      </w:r>
    </w:p>
    <w:p w:rsidRPr="00451AE4" w:rsidR="0085668A" w:rsidP="0085668A" w:rsidRDefault="0085668A" w14:paraId="0262199E" w14:textId="5D115FD7">
      <w:pPr>
        <w:pStyle w:val="ListParagraph"/>
        <w:numPr>
          <w:ilvl w:val="0"/>
          <w:numId w:val="9"/>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contact you about a complaint and progression of it</w:t>
      </w:r>
      <w:r w:rsidRPr="00451AE4" w:rsidR="00D96295">
        <w:rPr>
          <w:rFonts w:ascii="Arial" w:hAnsi="Arial" w:eastAsia="Times New Roman" w:cs="Arial"/>
          <w:sz w:val="24"/>
          <w:szCs w:val="24"/>
          <w:lang w:val="en" w:eastAsia="en-GB"/>
        </w:rPr>
        <w:t xml:space="preserve">, including the </w:t>
      </w:r>
      <w:proofErr w:type="gramStart"/>
      <w:r w:rsidRPr="00451AE4" w:rsidR="00D96295">
        <w:rPr>
          <w:rFonts w:ascii="Arial" w:hAnsi="Arial" w:eastAsia="Times New Roman" w:cs="Arial"/>
          <w:sz w:val="24"/>
          <w:szCs w:val="24"/>
          <w:lang w:val="en" w:eastAsia="en-GB"/>
        </w:rPr>
        <w:t>final outcome</w:t>
      </w:r>
      <w:proofErr w:type="gramEnd"/>
    </w:p>
    <w:p w:rsidRPr="00451AE4" w:rsidR="007F442A" w:rsidP="0036200E" w:rsidRDefault="007F442A" w14:paraId="56009117" w14:textId="2CA1DDE9">
      <w:pPr>
        <w:pStyle w:val="ListParagraph"/>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discuss the complaint with </w:t>
      </w:r>
      <w:r w:rsidRPr="00451AE4" w:rsidR="00B65EE2">
        <w:rPr>
          <w:rFonts w:ascii="Arial" w:hAnsi="Arial" w:eastAsia="Times New Roman" w:cs="Arial"/>
          <w:sz w:val="24"/>
          <w:szCs w:val="24"/>
          <w:lang w:val="en" w:eastAsia="en-GB"/>
        </w:rPr>
        <w:t>relevant</w:t>
      </w:r>
      <w:r w:rsidRPr="00451AE4">
        <w:rPr>
          <w:rFonts w:ascii="Arial" w:hAnsi="Arial" w:eastAsia="Times New Roman" w:cs="Arial"/>
          <w:sz w:val="24"/>
          <w:szCs w:val="24"/>
          <w:lang w:val="en" w:eastAsia="en-GB"/>
        </w:rPr>
        <w:t xml:space="preserve"> third-party </w:t>
      </w:r>
      <w:proofErr w:type="spellStart"/>
      <w:r w:rsidRPr="00451AE4">
        <w:rPr>
          <w:rFonts w:ascii="Arial" w:hAnsi="Arial" w:eastAsia="Times New Roman" w:cs="Arial"/>
          <w:sz w:val="24"/>
          <w:szCs w:val="24"/>
          <w:lang w:val="en" w:eastAsia="en-GB"/>
        </w:rPr>
        <w:t>organisation</w:t>
      </w:r>
      <w:r w:rsidRPr="00451AE4" w:rsidR="00B65EE2">
        <w:rPr>
          <w:rFonts w:ascii="Arial" w:hAnsi="Arial" w:eastAsia="Times New Roman" w:cs="Arial"/>
          <w:sz w:val="24"/>
          <w:szCs w:val="24"/>
          <w:lang w:val="en" w:eastAsia="en-GB"/>
        </w:rPr>
        <w:t>s</w:t>
      </w:r>
      <w:proofErr w:type="spellEnd"/>
      <w:r w:rsidRPr="00451AE4">
        <w:rPr>
          <w:rFonts w:ascii="Arial" w:hAnsi="Arial" w:eastAsia="Times New Roman" w:cs="Arial"/>
          <w:sz w:val="24"/>
          <w:szCs w:val="24"/>
          <w:lang w:val="en" w:eastAsia="en-GB"/>
        </w:rPr>
        <w:t xml:space="preserve"> </w:t>
      </w:r>
      <w:r w:rsidRPr="00451AE4" w:rsidR="0036200E">
        <w:rPr>
          <w:rFonts w:ascii="Arial" w:hAnsi="Arial" w:eastAsia="Times New Roman" w:cs="Arial"/>
          <w:sz w:val="24"/>
          <w:szCs w:val="24"/>
          <w:lang w:val="en" w:eastAsia="en-GB"/>
        </w:rPr>
        <w:t>(detailed further in this Notice)</w:t>
      </w:r>
    </w:p>
    <w:p w:rsidRPr="00451AE4" w:rsidR="007F442A" w:rsidP="0085668A" w:rsidRDefault="00A6069A" w14:paraId="61DDE680" w14:textId="241FA2CB">
      <w:pPr>
        <w:pStyle w:val="ListParagraph"/>
        <w:numPr>
          <w:ilvl w:val="0"/>
          <w:numId w:val="9"/>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if applicable, </w:t>
      </w:r>
      <w:r w:rsidRPr="00451AE4" w:rsidR="007F442A">
        <w:rPr>
          <w:rFonts w:ascii="Arial" w:hAnsi="Arial" w:eastAsia="Times New Roman" w:cs="Arial"/>
          <w:sz w:val="24"/>
          <w:szCs w:val="24"/>
          <w:lang w:val="en" w:eastAsia="en-GB"/>
        </w:rPr>
        <w:t xml:space="preserve">make </w:t>
      </w:r>
      <w:r w:rsidRPr="00451AE4">
        <w:rPr>
          <w:rFonts w:ascii="Arial" w:hAnsi="Arial" w:eastAsia="Times New Roman" w:cs="Arial"/>
          <w:sz w:val="24"/>
          <w:szCs w:val="24"/>
          <w:lang w:val="en" w:eastAsia="en-GB"/>
        </w:rPr>
        <w:t>your</w:t>
      </w:r>
      <w:r w:rsidRPr="00451AE4" w:rsidR="007F442A">
        <w:rPr>
          <w:rFonts w:ascii="Arial" w:hAnsi="Arial" w:eastAsia="Times New Roman" w:cs="Arial"/>
          <w:sz w:val="24"/>
          <w:szCs w:val="24"/>
          <w:lang w:val="en" w:eastAsia="en-GB"/>
        </w:rPr>
        <w:t xml:space="preserve"> landlord aware of the complaint and discuss the complaint if necessary</w:t>
      </w:r>
    </w:p>
    <w:p w:rsidRPr="00451AE4" w:rsidR="00C8112E" w:rsidP="00C8112E" w:rsidRDefault="00C8112E" w14:paraId="2C05F8F6" w14:textId="41CDB248">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If formal action is taken</w:t>
      </w:r>
      <w:r w:rsidRPr="00451AE4" w:rsidR="009F3E1A">
        <w:rPr>
          <w:rFonts w:ascii="Arial" w:hAnsi="Arial" w:eastAsia="Times New Roman" w:cs="Arial"/>
          <w:sz w:val="24"/>
          <w:szCs w:val="24"/>
          <w:lang w:val="en" w:eastAsia="en-GB"/>
        </w:rPr>
        <w:t>, we use your data to</w:t>
      </w:r>
      <w:r w:rsidRPr="00451AE4">
        <w:rPr>
          <w:rFonts w:ascii="Arial" w:hAnsi="Arial" w:eastAsia="Times New Roman" w:cs="Arial"/>
          <w:sz w:val="24"/>
          <w:szCs w:val="24"/>
          <w:lang w:val="en" w:eastAsia="en-GB"/>
        </w:rPr>
        <w:t xml:space="preserve">: </w:t>
      </w:r>
    </w:p>
    <w:p w:rsidRPr="00451AE4" w:rsidR="00C8112E" w:rsidP="00C8112E" w:rsidRDefault="009F3E1A" w14:paraId="11EFF129" w14:textId="2D6B3F91">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undertake</w:t>
      </w:r>
      <w:r w:rsidRPr="00451AE4" w:rsidR="00C8112E">
        <w:rPr>
          <w:rFonts w:ascii="Arial" w:hAnsi="Arial" w:eastAsia="Times New Roman" w:cs="Arial"/>
          <w:sz w:val="24"/>
          <w:szCs w:val="24"/>
          <w:lang w:val="en" w:eastAsia="en-GB"/>
        </w:rPr>
        <w:t xml:space="preserve"> formal action</w:t>
      </w:r>
      <w:r w:rsidRPr="00451AE4" w:rsidR="006551F9">
        <w:rPr>
          <w:rFonts w:ascii="Arial" w:hAnsi="Arial" w:eastAsia="Times New Roman" w:cs="Arial"/>
          <w:sz w:val="24"/>
          <w:szCs w:val="24"/>
          <w:lang w:val="en" w:eastAsia="en-GB"/>
        </w:rPr>
        <w:t xml:space="preserve"> (the serving of formal notices</w:t>
      </w:r>
      <w:r w:rsidRPr="00451AE4">
        <w:rPr>
          <w:rFonts w:ascii="Arial" w:hAnsi="Arial" w:eastAsia="Times New Roman" w:cs="Arial"/>
          <w:sz w:val="24"/>
          <w:szCs w:val="24"/>
          <w:lang w:val="en" w:eastAsia="en-GB"/>
        </w:rPr>
        <w:t>)</w:t>
      </w:r>
      <w:r w:rsidRPr="00451AE4" w:rsidR="005B405B">
        <w:rPr>
          <w:rFonts w:ascii="Arial" w:hAnsi="Arial" w:eastAsia="Times New Roman" w:cs="Arial"/>
          <w:sz w:val="24"/>
          <w:szCs w:val="24"/>
          <w:lang w:val="en" w:eastAsia="en-GB"/>
        </w:rPr>
        <w:t xml:space="preserve"> </w:t>
      </w:r>
    </w:p>
    <w:p w:rsidRPr="00451AE4" w:rsidR="006551F9" w:rsidP="006551F9" w:rsidRDefault="006551F9" w14:paraId="2BBAED2B" w14:textId="1B1EE121">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present the case to </w:t>
      </w:r>
      <w:proofErr w:type="gramStart"/>
      <w:r w:rsidRPr="00451AE4">
        <w:rPr>
          <w:rFonts w:ascii="Arial" w:hAnsi="Arial" w:eastAsia="Times New Roman" w:cs="Arial"/>
          <w:sz w:val="24"/>
          <w:szCs w:val="24"/>
          <w:lang w:val="en" w:eastAsia="en-GB"/>
        </w:rPr>
        <w:t>court</w:t>
      </w:r>
      <w:r w:rsidRPr="00451AE4" w:rsidR="009F3E1A">
        <w:rPr>
          <w:rFonts w:ascii="Arial" w:hAnsi="Arial" w:eastAsia="Times New Roman" w:cs="Arial"/>
          <w:sz w:val="24"/>
          <w:szCs w:val="24"/>
          <w:lang w:val="en" w:eastAsia="en-GB"/>
        </w:rPr>
        <w:t>, if</w:t>
      </w:r>
      <w:proofErr w:type="gramEnd"/>
      <w:r w:rsidRPr="00451AE4" w:rsidR="009F3E1A">
        <w:rPr>
          <w:rFonts w:ascii="Arial" w:hAnsi="Arial" w:eastAsia="Times New Roman" w:cs="Arial"/>
          <w:sz w:val="24"/>
          <w:szCs w:val="24"/>
          <w:lang w:val="en" w:eastAsia="en-GB"/>
        </w:rPr>
        <w:t xml:space="preserve"> the matter progresses to prosecution</w:t>
      </w:r>
    </w:p>
    <w:p w:rsidR="00451AE4" w:rsidP="00435CF3" w:rsidRDefault="00451AE4" w14:paraId="1A5900ED" w14:textId="77777777">
      <w:pPr>
        <w:spacing w:before="100" w:beforeAutospacing="1" w:after="100" w:afterAutospacing="1" w:line="240" w:lineRule="auto"/>
        <w:outlineLvl w:val="1"/>
        <w:rPr>
          <w:rFonts w:ascii="Arial" w:hAnsi="Arial" w:eastAsia="Times New Roman" w:cs="Arial"/>
          <w:b/>
          <w:bCs/>
          <w:sz w:val="24"/>
          <w:szCs w:val="24"/>
          <w:lang w:val="en" w:eastAsia="en-GB"/>
        </w:rPr>
      </w:pPr>
    </w:p>
    <w:p w:rsidRPr="00451AE4" w:rsidR="00435CF3" w:rsidP="00435CF3" w:rsidRDefault="00435CF3" w14:paraId="3D2116C5" w14:textId="44D429EB">
      <w:pPr>
        <w:spacing w:before="100" w:beforeAutospacing="1" w:after="100" w:afterAutospacing="1" w:line="240" w:lineRule="auto"/>
        <w:outlineLvl w:val="1"/>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What personal data we collect</w:t>
      </w:r>
    </w:p>
    <w:p w:rsidRPr="00451AE4" w:rsidR="00A95F1C" w:rsidP="00435CF3" w:rsidRDefault="00A95F1C" w14:paraId="30981963" w14:textId="7F9CDD91">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Compla</w:t>
      </w:r>
      <w:r w:rsidRPr="00451AE4" w:rsidR="00584D33">
        <w:rPr>
          <w:rFonts w:ascii="Arial" w:hAnsi="Arial" w:eastAsia="Times New Roman" w:cs="Arial"/>
          <w:b/>
          <w:bCs/>
          <w:sz w:val="24"/>
          <w:szCs w:val="24"/>
          <w:lang w:val="en" w:eastAsia="en-GB"/>
        </w:rPr>
        <w:t>i</w:t>
      </w:r>
      <w:r w:rsidRPr="00451AE4">
        <w:rPr>
          <w:rFonts w:ascii="Arial" w:hAnsi="Arial" w:eastAsia="Times New Roman" w:cs="Arial"/>
          <w:b/>
          <w:bCs/>
          <w:sz w:val="24"/>
          <w:szCs w:val="24"/>
          <w:lang w:val="en" w:eastAsia="en-GB"/>
        </w:rPr>
        <w:t>nant</w:t>
      </w:r>
    </w:p>
    <w:p w:rsidRPr="00451AE4" w:rsidR="00435CF3" w:rsidP="00435CF3" w:rsidRDefault="00435CF3" w14:paraId="39735A09" w14:textId="1C4C279B">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We will collect and use:</w:t>
      </w:r>
    </w:p>
    <w:p w:rsidRPr="00451AE4" w:rsidR="00435CF3" w:rsidP="00435CF3" w:rsidRDefault="00E62CB1" w14:paraId="1951D647" w14:textId="67E34519">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Contact </w:t>
      </w:r>
      <w:r w:rsidRPr="00451AE4" w:rsidR="00435CF3">
        <w:rPr>
          <w:rFonts w:ascii="Arial" w:hAnsi="Arial" w:eastAsia="Times New Roman" w:cs="Arial"/>
          <w:sz w:val="24"/>
          <w:szCs w:val="24"/>
          <w:lang w:val="en" w:eastAsia="en-GB"/>
        </w:rPr>
        <w:t>Information</w:t>
      </w:r>
      <w:r w:rsidRPr="00451AE4">
        <w:rPr>
          <w:rFonts w:ascii="Arial" w:hAnsi="Arial" w:eastAsia="Times New Roman" w:cs="Arial"/>
          <w:sz w:val="24"/>
          <w:szCs w:val="24"/>
          <w:lang w:val="en" w:eastAsia="en-GB"/>
        </w:rPr>
        <w:t xml:space="preserve"> -</w:t>
      </w:r>
      <w:r w:rsidRPr="00451AE4" w:rsidR="00435CF3">
        <w:rPr>
          <w:rFonts w:ascii="Arial" w:hAnsi="Arial" w:eastAsia="Times New Roman" w:cs="Arial"/>
          <w:sz w:val="24"/>
          <w:szCs w:val="24"/>
          <w:lang w:val="en" w:eastAsia="en-GB"/>
        </w:rPr>
        <w:t xml:space="preserve"> this could include your name, </w:t>
      </w:r>
      <w:r w:rsidRPr="00451AE4" w:rsidR="0036200E">
        <w:rPr>
          <w:rFonts w:ascii="Arial" w:hAnsi="Arial" w:eastAsia="Times New Roman" w:cs="Arial"/>
          <w:sz w:val="24"/>
          <w:szCs w:val="24"/>
          <w:lang w:val="en" w:eastAsia="en-GB"/>
        </w:rPr>
        <w:t xml:space="preserve">property </w:t>
      </w:r>
      <w:r w:rsidRPr="00451AE4" w:rsidR="00435CF3">
        <w:rPr>
          <w:rFonts w:ascii="Arial" w:hAnsi="Arial" w:eastAsia="Times New Roman" w:cs="Arial"/>
          <w:sz w:val="24"/>
          <w:szCs w:val="24"/>
          <w:lang w:val="en" w:eastAsia="en-GB"/>
        </w:rPr>
        <w:t xml:space="preserve">address, email address, </w:t>
      </w:r>
      <w:r w:rsidRPr="00451AE4" w:rsidR="00A57111">
        <w:rPr>
          <w:rFonts w:ascii="Arial" w:hAnsi="Arial" w:eastAsia="Times New Roman" w:cs="Arial"/>
          <w:sz w:val="24"/>
          <w:szCs w:val="24"/>
          <w:lang w:val="en" w:eastAsia="en-GB"/>
        </w:rPr>
        <w:t xml:space="preserve">and </w:t>
      </w:r>
      <w:r w:rsidRPr="00451AE4" w:rsidR="00435CF3">
        <w:rPr>
          <w:rFonts w:ascii="Arial" w:hAnsi="Arial" w:eastAsia="Times New Roman" w:cs="Arial"/>
          <w:sz w:val="24"/>
          <w:szCs w:val="24"/>
          <w:lang w:val="en" w:eastAsia="en-GB"/>
        </w:rPr>
        <w:t>telephone number</w:t>
      </w:r>
    </w:p>
    <w:p w:rsidRPr="00451AE4" w:rsidR="00DA6F96" w:rsidP="00DA6F96" w:rsidRDefault="0085668A" w14:paraId="027AAC2D" w14:textId="4E4ABC1E">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If you have made a complaint, we may collect information about how the </w:t>
      </w:r>
      <w:r w:rsidRPr="00451AE4" w:rsidR="00584D33">
        <w:rPr>
          <w:rFonts w:ascii="Arial" w:hAnsi="Arial" w:eastAsia="Times New Roman" w:cs="Arial"/>
          <w:sz w:val="24"/>
          <w:szCs w:val="24"/>
          <w:lang w:val="en" w:eastAsia="en-GB"/>
        </w:rPr>
        <w:t>development</w:t>
      </w:r>
      <w:r w:rsidRPr="00451AE4">
        <w:rPr>
          <w:rFonts w:ascii="Arial" w:hAnsi="Arial" w:eastAsia="Times New Roman" w:cs="Arial"/>
          <w:sz w:val="24"/>
          <w:szCs w:val="24"/>
          <w:lang w:val="en" w:eastAsia="en-GB"/>
        </w:rPr>
        <w:t xml:space="preserve"> i</w:t>
      </w:r>
      <w:r w:rsidRPr="00451AE4" w:rsidR="00584D33">
        <w:rPr>
          <w:rFonts w:ascii="Arial" w:hAnsi="Arial" w:eastAsia="Times New Roman" w:cs="Arial"/>
          <w:sz w:val="24"/>
          <w:szCs w:val="24"/>
          <w:lang w:val="en" w:eastAsia="en-GB"/>
        </w:rPr>
        <w:t>s</w:t>
      </w:r>
      <w:r w:rsidRPr="00451AE4">
        <w:rPr>
          <w:rFonts w:ascii="Arial" w:hAnsi="Arial" w:eastAsia="Times New Roman" w:cs="Arial"/>
          <w:sz w:val="24"/>
          <w:szCs w:val="24"/>
          <w:lang w:val="en" w:eastAsia="en-GB"/>
        </w:rPr>
        <w:t xml:space="preserve"> impacting your quality of life and the way you enjoy your </w:t>
      </w:r>
      <w:r w:rsidRPr="00451AE4" w:rsidR="00584D33">
        <w:rPr>
          <w:rFonts w:ascii="Arial" w:hAnsi="Arial" w:eastAsia="Times New Roman" w:cs="Arial"/>
          <w:sz w:val="24"/>
          <w:szCs w:val="24"/>
          <w:lang w:val="en" w:eastAsia="en-GB"/>
        </w:rPr>
        <w:t>property</w:t>
      </w:r>
      <w:r w:rsidRPr="00451AE4">
        <w:rPr>
          <w:rFonts w:ascii="Arial" w:hAnsi="Arial" w:eastAsia="Times New Roman" w:cs="Arial"/>
          <w:sz w:val="24"/>
          <w:szCs w:val="24"/>
          <w:lang w:val="en" w:eastAsia="en-GB"/>
        </w:rPr>
        <w:t>.</w:t>
      </w:r>
    </w:p>
    <w:p w:rsidRPr="00451AE4" w:rsidR="003C1F9A" w:rsidP="003C1F9A" w:rsidRDefault="00A95F1C" w14:paraId="5DF52ED9" w14:textId="68C4F407">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b/>
          <w:bCs/>
          <w:sz w:val="24"/>
          <w:szCs w:val="24"/>
          <w:lang w:val="en" w:eastAsia="en-GB"/>
        </w:rPr>
        <w:t>Owner / occupier of the land</w:t>
      </w:r>
      <w:r w:rsidRPr="00451AE4" w:rsidR="003C1F9A">
        <w:rPr>
          <w:rFonts w:ascii="Arial" w:hAnsi="Arial" w:eastAsia="Times New Roman" w:cs="Arial"/>
          <w:b/>
          <w:bCs/>
          <w:sz w:val="24"/>
          <w:szCs w:val="24"/>
          <w:lang w:val="en" w:eastAsia="en-GB"/>
        </w:rPr>
        <w:t xml:space="preserve"> </w:t>
      </w:r>
      <w:r w:rsidRPr="00451AE4" w:rsidR="00F561D0">
        <w:rPr>
          <w:rFonts w:ascii="Arial" w:hAnsi="Arial" w:eastAsia="Times New Roman" w:cs="Arial"/>
          <w:b/>
          <w:bCs/>
          <w:sz w:val="24"/>
          <w:szCs w:val="24"/>
          <w:lang w:val="en" w:eastAsia="en-GB"/>
        </w:rPr>
        <w:t>and/</w:t>
      </w:r>
      <w:r w:rsidRPr="00451AE4" w:rsidR="003C1F9A">
        <w:rPr>
          <w:rFonts w:ascii="Arial" w:hAnsi="Arial" w:eastAsia="Times New Roman" w:cs="Arial"/>
          <w:b/>
          <w:bCs/>
          <w:sz w:val="24"/>
          <w:szCs w:val="24"/>
          <w:lang w:val="en" w:eastAsia="en-GB"/>
        </w:rPr>
        <w:t>or other parties with an interest in the land</w:t>
      </w:r>
    </w:p>
    <w:p w:rsidRPr="00451AE4" w:rsidR="00584D33" w:rsidP="00584D33" w:rsidRDefault="003C1F9A" w14:paraId="07AEA2A2" w14:textId="2CB33E64">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w:t>
      </w:r>
      <w:r w:rsidRPr="00451AE4" w:rsidR="00584D33">
        <w:rPr>
          <w:rFonts w:ascii="Arial" w:hAnsi="Arial" w:eastAsia="Times New Roman" w:cs="Arial"/>
          <w:sz w:val="24"/>
          <w:szCs w:val="24"/>
          <w:lang w:val="en" w:eastAsia="en-GB"/>
        </w:rPr>
        <w:t>e will collect and use:</w:t>
      </w:r>
    </w:p>
    <w:p w:rsidRPr="00451AE4" w:rsidR="00584D33" w:rsidP="00584D33" w:rsidRDefault="00584D33" w14:paraId="51A1E868" w14:textId="72E90CC1">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Contact Information - this could include your name, address, email address, and telephone number</w:t>
      </w:r>
    </w:p>
    <w:p w:rsidRPr="00451AE4" w:rsidR="00584D33" w:rsidP="00584D33" w:rsidRDefault="00F561D0" w14:paraId="279ED28A" w14:textId="1400BF3C">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documentation</w:t>
      </w:r>
      <w:r w:rsidRPr="00451AE4" w:rsidR="003C1F9A">
        <w:rPr>
          <w:rFonts w:ascii="Arial" w:hAnsi="Arial" w:eastAsia="Times New Roman" w:cs="Arial"/>
          <w:sz w:val="24"/>
          <w:szCs w:val="24"/>
          <w:lang w:val="en" w:eastAsia="en-GB"/>
        </w:rPr>
        <w:t xml:space="preserve"> to demonstrate the </w:t>
      </w:r>
      <w:r w:rsidRPr="00451AE4" w:rsidR="00584D33">
        <w:rPr>
          <w:rFonts w:ascii="Arial" w:hAnsi="Arial" w:eastAsia="Times New Roman" w:cs="Arial"/>
          <w:sz w:val="24"/>
          <w:szCs w:val="24"/>
          <w:lang w:val="en" w:eastAsia="en-GB"/>
        </w:rPr>
        <w:t>extent of ownership</w:t>
      </w:r>
      <w:r w:rsidRPr="00451AE4" w:rsidR="00EC2945">
        <w:rPr>
          <w:rFonts w:ascii="Arial" w:hAnsi="Arial" w:eastAsia="Times New Roman" w:cs="Arial"/>
          <w:sz w:val="24"/>
          <w:szCs w:val="24"/>
          <w:lang w:val="en" w:eastAsia="en-GB"/>
        </w:rPr>
        <w:t xml:space="preserve"> and/or interest in the land</w:t>
      </w:r>
    </w:p>
    <w:p w:rsidRPr="00451AE4" w:rsidR="00584D33" w:rsidP="00584D33" w:rsidRDefault="00584D33" w14:paraId="68092186" w14:textId="574B7BF1">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Details of </w:t>
      </w:r>
      <w:r w:rsidRPr="00451AE4" w:rsidR="003C1F9A">
        <w:rPr>
          <w:rFonts w:ascii="Arial" w:hAnsi="Arial" w:eastAsia="Times New Roman" w:cs="Arial"/>
          <w:sz w:val="24"/>
          <w:szCs w:val="24"/>
          <w:lang w:val="en" w:eastAsia="en-GB"/>
        </w:rPr>
        <w:t xml:space="preserve">any relevant </w:t>
      </w:r>
      <w:r w:rsidRPr="00451AE4">
        <w:rPr>
          <w:rFonts w:ascii="Arial" w:hAnsi="Arial" w:eastAsia="Times New Roman" w:cs="Arial"/>
          <w:sz w:val="24"/>
          <w:szCs w:val="24"/>
          <w:lang w:val="en" w:eastAsia="en-GB"/>
        </w:rPr>
        <w:t>action</w:t>
      </w:r>
      <w:r w:rsidRPr="00451AE4" w:rsidR="003C1F9A">
        <w:rPr>
          <w:rFonts w:ascii="Arial" w:hAnsi="Arial" w:eastAsia="Times New Roman" w:cs="Arial"/>
          <w:sz w:val="24"/>
          <w:szCs w:val="24"/>
          <w:lang w:val="en" w:eastAsia="en-GB"/>
        </w:rPr>
        <w:t xml:space="preserve"> </w:t>
      </w:r>
      <w:r w:rsidRPr="00451AE4">
        <w:rPr>
          <w:rFonts w:ascii="Arial" w:hAnsi="Arial" w:eastAsia="Times New Roman" w:cs="Arial"/>
          <w:sz w:val="24"/>
          <w:szCs w:val="24"/>
          <w:lang w:val="en" w:eastAsia="en-GB"/>
        </w:rPr>
        <w:t xml:space="preserve">being taken in relation to the land </w:t>
      </w:r>
    </w:p>
    <w:p w:rsidRPr="00451AE4" w:rsidR="00435CF3" w:rsidP="00435CF3" w:rsidRDefault="00435CF3" w14:paraId="20DD0849" w14:textId="2ABA2AF6">
      <w:pPr>
        <w:spacing w:before="100" w:beforeAutospacing="1" w:after="100" w:afterAutospacing="1" w:line="240" w:lineRule="auto"/>
        <w:outlineLvl w:val="1"/>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 xml:space="preserve">Who provides this </w:t>
      </w:r>
      <w:r w:rsidRPr="00451AE4" w:rsidR="00F561D0">
        <w:rPr>
          <w:rFonts w:ascii="Arial" w:hAnsi="Arial" w:eastAsia="Times New Roman" w:cs="Arial"/>
          <w:b/>
          <w:bCs/>
          <w:sz w:val="24"/>
          <w:szCs w:val="24"/>
          <w:lang w:val="en" w:eastAsia="en-GB"/>
        </w:rPr>
        <w:t>information</w:t>
      </w:r>
    </w:p>
    <w:p w:rsidRPr="00451AE4" w:rsidR="00435CF3" w:rsidP="00435CF3" w:rsidRDefault="00435CF3" w14:paraId="5A939A15" w14:textId="5CCA63FB">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We receive most of this information </w:t>
      </w:r>
      <w:r w:rsidRPr="00451AE4" w:rsidR="00F17E42">
        <w:rPr>
          <w:rFonts w:ascii="Arial" w:hAnsi="Arial" w:eastAsia="Times New Roman" w:cs="Arial"/>
          <w:sz w:val="24"/>
          <w:szCs w:val="24"/>
          <w:lang w:val="en" w:eastAsia="en-GB"/>
        </w:rPr>
        <w:t xml:space="preserve">directly </w:t>
      </w:r>
      <w:r w:rsidRPr="00451AE4">
        <w:rPr>
          <w:rFonts w:ascii="Arial" w:hAnsi="Arial" w:eastAsia="Times New Roman" w:cs="Arial"/>
          <w:sz w:val="24"/>
          <w:szCs w:val="24"/>
          <w:lang w:val="en" w:eastAsia="en-GB"/>
        </w:rPr>
        <w:t xml:space="preserve">from </w:t>
      </w:r>
      <w:r w:rsidRPr="00451AE4" w:rsidR="00F17E42">
        <w:rPr>
          <w:rFonts w:ascii="Arial" w:hAnsi="Arial" w:eastAsia="Times New Roman" w:cs="Arial"/>
          <w:sz w:val="24"/>
          <w:szCs w:val="24"/>
          <w:lang w:val="en" w:eastAsia="en-GB"/>
        </w:rPr>
        <w:t xml:space="preserve">the </w:t>
      </w:r>
      <w:r w:rsidRPr="00451AE4" w:rsidR="00131884">
        <w:rPr>
          <w:rFonts w:ascii="Arial" w:hAnsi="Arial" w:eastAsia="Times New Roman" w:cs="Arial"/>
          <w:sz w:val="24"/>
          <w:szCs w:val="24"/>
          <w:lang w:val="en" w:eastAsia="en-GB"/>
        </w:rPr>
        <w:t>individuals concerned</w:t>
      </w:r>
      <w:r w:rsidRPr="00451AE4">
        <w:rPr>
          <w:rFonts w:ascii="Arial" w:hAnsi="Arial" w:eastAsia="Times New Roman" w:cs="Arial"/>
          <w:sz w:val="24"/>
          <w:szCs w:val="24"/>
          <w:lang w:val="en" w:eastAsia="en-GB"/>
        </w:rPr>
        <w:t>, but we may also obtain some of this data from:</w:t>
      </w:r>
    </w:p>
    <w:p w:rsidRPr="00451AE4" w:rsidR="00ED70CE" w:rsidP="00435CF3" w:rsidRDefault="00DA6F96" w14:paraId="173D0FB7" w14:textId="08FBD148">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A </w:t>
      </w:r>
      <w:r w:rsidRPr="00451AE4" w:rsidR="00ED70CE">
        <w:rPr>
          <w:rFonts w:ascii="Arial" w:hAnsi="Arial" w:eastAsia="Times New Roman" w:cs="Arial"/>
          <w:sz w:val="24"/>
          <w:szCs w:val="24"/>
          <w:lang w:val="en" w:eastAsia="en-GB"/>
        </w:rPr>
        <w:t>landlord</w:t>
      </w:r>
      <w:r w:rsidRPr="00451AE4" w:rsidR="001A4690">
        <w:rPr>
          <w:rFonts w:ascii="Arial" w:hAnsi="Arial" w:eastAsia="Times New Roman" w:cs="Arial"/>
          <w:sz w:val="24"/>
          <w:szCs w:val="24"/>
          <w:lang w:val="en" w:eastAsia="en-GB"/>
        </w:rPr>
        <w:t>, if applicable</w:t>
      </w:r>
    </w:p>
    <w:p w:rsidRPr="00451AE4" w:rsidR="00131884" w:rsidP="00435CF3" w:rsidRDefault="00131884" w14:paraId="1CC6B0F5" w14:textId="5C086632">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Land Registry</w:t>
      </w:r>
    </w:p>
    <w:p w:rsidRPr="00451AE4" w:rsidR="00314D1C" w:rsidP="00435CF3" w:rsidRDefault="00314D1C" w14:paraId="11F7CC68" w14:textId="4A96BFDD">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Any other third party such as a local authority or public </w:t>
      </w:r>
      <w:proofErr w:type="spellStart"/>
      <w:r w:rsidRPr="00451AE4">
        <w:rPr>
          <w:rFonts w:ascii="Arial" w:hAnsi="Arial" w:eastAsia="Times New Roman" w:cs="Arial"/>
          <w:sz w:val="24"/>
          <w:szCs w:val="24"/>
          <w:lang w:val="en" w:eastAsia="en-GB"/>
        </w:rPr>
        <w:t>organisation</w:t>
      </w:r>
      <w:proofErr w:type="spellEnd"/>
      <w:r w:rsidRPr="00451AE4" w:rsidR="00131884">
        <w:rPr>
          <w:rFonts w:ascii="Arial" w:hAnsi="Arial" w:eastAsia="Times New Roman" w:cs="Arial"/>
          <w:sz w:val="24"/>
          <w:szCs w:val="24"/>
          <w:lang w:val="en" w:eastAsia="en-GB"/>
        </w:rPr>
        <w:t>, including statutory planning consultees or utility operators</w:t>
      </w:r>
    </w:p>
    <w:p w:rsidRPr="00451AE4" w:rsidR="00435CF3" w:rsidP="00435CF3" w:rsidRDefault="00435CF3" w14:paraId="1C3AFCB2" w14:textId="77777777">
      <w:pPr>
        <w:spacing w:before="100" w:beforeAutospacing="1" w:after="100" w:afterAutospacing="1" w:line="240" w:lineRule="auto"/>
        <w:outlineLvl w:val="1"/>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Who we share your information with</w:t>
      </w:r>
    </w:p>
    <w:p w:rsidRPr="00451AE4" w:rsidR="005C35C6" w:rsidP="00435CF3" w:rsidRDefault="005C35C6" w14:paraId="401B3751" w14:textId="4027EAA2">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We always try to maintain </w:t>
      </w:r>
      <w:r w:rsidRPr="00451AE4" w:rsidR="00E62CB1">
        <w:rPr>
          <w:rFonts w:ascii="Arial" w:hAnsi="Arial" w:eastAsia="Times New Roman" w:cs="Arial"/>
          <w:sz w:val="24"/>
          <w:szCs w:val="24"/>
          <w:lang w:val="en" w:eastAsia="en-GB"/>
        </w:rPr>
        <w:t>the</w:t>
      </w:r>
      <w:r w:rsidRPr="00451AE4">
        <w:rPr>
          <w:rFonts w:ascii="Arial" w:hAnsi="Arial" w:eastAsia="Times New Roman" w:cs="Arial"/>
          <w:sz w:val="24"/>
          <w:szCs w:val="24"/>
          <w:lang w:val="en" w:eastAsia="en-GB"/>
        </w:rPr>
        <w:t xml:space="preserve"> confidentiality </w:t>
      </w:r>
      <w:r w:rsidRPr="00451AE4" w:rsidR="00E62CB1">
        <w:rPr>
          <w:rFonts w:ascii="Arial" w:hAnsi="Arial" w:eastAsia="Times New Roman" w:cs="Arial"/>
          <w:sz w:val="24"/>
          <w:szCs w:val="24"/>
          <w:lang w:val="en" w:eastAsia="en-GB"/>
        </w:rPr>
        <w:t xml:space="preserve">of complainants </w:t>
      </w:r>
      <w:r w:rsidRPr="00451AE4">
        <w:rPr>
          <w:rFonts w:ascii="Arial" w:hAnsi="Arial" w:eastAsia="Times New Roman" w:cs="Arial"/>
          <w:sz w:val="24"/>
          <w:szCs w:val="24"/>
          <w:lang w:val="en" w:eastAsia="en-GB"/>
        </w:rPr>
        <w:t xml:space="preserve">when dealing </w:t>
      </w:r>
      <w:r w:rsidRPr="00451AE4" w:rsidR="00A57111">
        <w:rPr>
          <w:rFonts w:ascii="Arial" w:hAnsi="Arial" w:eastAsia="Times New Roman" w:cs="Arial"/>
          <w:sz w:val="24"/>
          <w:szCs w:val="24"/>
          <w:lang w:val="en" w:eastAsia="en-GB"/>
        </w:rPr>
        <w:t>with complaints</w:t>
      </w:r>
      <w:r w:rsidRPr="00451AE4" w:rsidR="001E378D">
        <w:rPr>
          <w:rFonts w:ascii="Arial" w:hAnsi="Arial" w:eastAsia="Times New Roman" w:cs="Arial"/>
          <w:sz w:val="24"/>
          <w:szCs w:val="24"/>
          <w:lang w:val="en" w:eastAsia="en-GB"/>
        </w:rPr>
        <w:t>, however due to location of some issues, this is not always possible</w:t>
      </w:r>
      <w:r w:rsidRPr="00451AE4" w:rsidR="00A57111">
        <w:rPr>
          <w:rFonts w:ascii="Arial" w:hAnsi="Arial" w:eastAsia="Times New Roman" w:cs="Arial"/>
          <w:sz w:val="24"/>
          <w:szCs w:val="24"/>
          <w:lang w:val="en" w:eastAsia="en-GB"/>
        </w:rPr>
        <w:t xml:space="preserve">. We will not divulge the identity of a complainant to the individual that is the subject of the complaint. </w:t>
      </w:r>
    </w:p>
    <w:p w:rsidRPr="00451AE4" w:rsidR="00435CF3" w:rsidP="00435CF3" w:rsidRDefault="00435CF3" w14:paraId="79C11419" w14:textId="51846055">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Any information which is shared will only be shared on a </w:t>
      </w:r>
      <w:proofErr w:type="gramStart"/>
      <w:r w:rsidRPr="00451AE4">
        <w:rPr>
          <w:rFonts w:ascii="Arial" w:hAnsi="Arial" w:eastAsia="Times New Roman" w:cs="Arial"/>
          <w:sz w:val="24"/>
          <w:szCs w:val="24"/>
          <w:lang w:val="en" w:eastAsia="en-GB"/>
        </w:rPr>
        <w:t>need to know</w:t>
      </w:r>
      <w:proofErr w:type="gramEnd"/>
      <w:r w:rsidRPr="00451AE4">
        <w:rPr>
          <w:rFonts w:ascii="Arial" w:hAnsi="Arial" w:eastAsia="Times New Roman" w:cs="Arial"/>
          <w:sz w:val="24"/>
          <w:szCs w:val="24"/>
          <w:lang w:val="en" w:eastAsia="en-GB"/>
        </w:rPr>
        <w:t xml:space="preserve"> basis, with appropriate individuals. Only the minimum information for the purpose will be shared.</w:t>
      </w:r>
    </w:p>
    <w:p w:rsidRPr="00451AE4" w:rsidR="00DC7E23" w:rsidP="00435CF3" w:rsidRDefault="00DC7E23" w14:paraId="5E708FE4" w14:textId="2CEFEFD1">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Planning Committee</w:t>
      </w:r>
      <w:r w:rsidR="002D326E">
        <w:rPr>
          <w:rFonts w:ascii="Arial" w:hAnsi="Arial" w:eastAsia="Times New Roman" w:cs="Arial"/>
          <w:sz w:val="24"/>
          <w:szCs w:val="24"/>
          <w:lang w:val="en" w:eastAsia="en-GB"/>
        </w:rPr>
        <w:t>, District and Town &amp; Parish Council</w:t>
      </w:r>
      <w:r w:rsidRPr="00451AE4">
        <w:rPr>
          <w:rFonts w:ascii="Arial" w:hAnsi="Arial" w:eastAsia="Times New Roman" w:cs="Arial"/>
          <w:sz w:val="24"/>
          <w:szCs w:val="24"/>
          <w:lang w:val="en" w:eastAsia="en-GB"/>
        </w:rPr>
        <w:t xml:space="preserve"> </w:t>
      </w:r>
      <w:proofErr w:type="gramStart"/>
      <w:r w:rsidRPr="00451AE4">
        <w:rPr>
          <w:rFonts w:ascii="Arial" w:hAnsi="Arial" w:eastAsia="Times New Roman" w:cs="Arial"/>
          <w:sz w:val="24"/>
          <w:szCs w:val="24"/>
          <w:lang w:val="en" w:eastAsia="en-GB"/>
        </w:rPr>
        <w:t>members</w:t>
      </w:r>
      <w:r w:rsidRPr="00451AE4" w:rsidR="000E7DF5">
        <w:rPr>
          <w:rFonts w:ascii="Arial" w:hAnsi="Arial" w:eastAsia="Times New Roman" w:cs="Arial"/>
          <w:sz w:val="24"/>
          <w:szCs w:val="24"/>
          <w:lang w:val="en" w:eastAsia="en-GB"/>
        </w:rPr>
        <w:t xml:space="preserve"> :</w:t>
      </w:r>
      <w:proofErr w:type="gramEnd"/>
      <w:r w:rsidRPr="00451AE4" w:rsidR="000E7DF5">
        <w:rPr>
          <w:rFonts w:ascii="Arial" w:hAnsi="Arial" w:eastAsia="Times New Roman" w:cs="Arial"/>
          <w:sz w:val="24"/>
          <w:szCs w:val="24"/>
          <w:lang w:val="en" w:eastAsia="en-GB"/>
        </w:rPr>
        <w:t xml:space="preserve"> address of any reported breach and nature of the reported breach. No personal data (other than site address) is shared. </w:t>
      </w:r>
    </w:p>
    <w:p w:rsidR="000E7DF5" w:rsidP="00435CF3" w:rsidRDefault="000E7DF5" w14:paraId="29A88DA3" w14:textId="638554CB">
      <w:pPr>
        <w:spacing w:before="100" w:beforeAutospacing="1" w:after="100" w:afterAutospacing="1" w:line="240" w:lineRule="auto"/>
        <w:rPr>
          <w:rFonts w:ascii="Arial" w:hAnsi="Arial" w:eastAsia="Times New Roman" w:cs="Arial"/>
          <w:sz w:val="24"/>
          <w:szCs w:val="24"/>
          <w:lang w:val="en" w:eastAsia="en-GB"/>
        </w:rPr>
      </w:pPr>
    </w:p>
    <w:p w:rsidR="00451AE4" w:rsidP="00435CF3" w:rsidRDefault="00451AE4" w14:paraId="0D12E1A4" w14:textId="286707A7">
      <w:pPr>
        <w:spacing w:before="100" w:beforeAutospacing="1" w:after="100" w:afterAutospacing="1" w:line="240" w:lineRule="auto"/>
        <w:rPr>
          <w:rFonts w:ascii="Arial" w:hAnsi="Arial" w:eastAsia="Times New Roman" w:cs="Arial"/>
          <w:sz w:val="24"/>
          <w:szCs w:val="24"/>
          <w:lang w:val="en" w:eastAsia="en-GB"/>
        </w:rPr>
      </w:pPr>
    </w:p>
    <w:p w:rsidRPr="00451AE4" w:rsidR="00451AE4" w:rsidP="00435CF3" w:rsidRDefault="00451AE4" w14:paraId="139D588E" w14:textId="77777777">
      <w:pPr>
        <w:spacing w:before="100" w:beforeAutospacing="1" w:after="100" w:afterAutospacing="1" w:line="240" w:lineRule="auto"/>
        <w:rPr>
          <w:rFonts w:ascii="Arial" w:hAnsi="Arial" w:eastAsia="Times New Roman" w:cs="Arial"/>
          <w:sz w:val="24"/>
          <w:szCs w:val="24"/>
          <w:lang w:val="en" w:eastAsia="en-GB"/>
        </w:rPr>
      </w:pPr>
    </w:p>
    <w:p w:rsidRPr="00451AE4" w:rsidR="000E7DF5" w:rsidP="00435CF3" w:rsidRDefault="000E7DF5" w14:paraId="58C4488F" w14:textId="77777777">
      <w:pPr>
        <w:spacing w:before="100" w:beforeAutospacing="1" w:after="100" w:afterAutospacing="1" w:line="240" w:lineRule="auto"/>
        <w:rPr>
          <w:rFonts w:ascii="Arial" w:hAnsi="Arial" w:eastAsia="Times New Roman" w:cs="Arial"/>
          <w:sz w:val="24"/>
          <w:szCs w:val="24"/>
          <w:lang w:val="en" w:eastAsia="en-GB"/>
        </w:rPr>
      </w:pPr>
    </w:p>
    <w:p w:rsidRPr="00451AE4" w:rsidR="00B55D72" w:rsidP="00435CF3" w:rsidRDefault="00B55D72" w14:paraId="604AA3F5" w14:textId="3EB2DF8B">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 xml:space="preserve">Formal Notices </w:t>
      </w:r>
    </w:p>
    <w:p w:rsidRPr="00451AE4" w:rsidR="00B55D72" w:rsidP="00435CF3" w:rsidRDefault="00B2360A" w14:paraId="6F369FBA" w14:textId="69CB0E4F">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When a formal notice is served, the associated correspondence will identify all other parties who have been served the notice, including name and address. </w:t>
      </w:r>
      <w:r w:rsidRPr="00451AE4" w:rsidR="005E4C63">
        <w:rPr>
          <w:rFonts w:ascii="Arial" w:hAnsi="Arial" w:eastAsia="Times New Roman" w:cs="Arial"/>
          <w:sz w:val="24"/>
          <w:szCs w:val="24"/>
          <w:lang w:val="en" w:eastAsia="en-GB"/>
        </w:rPr>
        <w:t>(Except for notices served under Section 16, Section 330, Planning Contravention Notice (PCN), Section 215, and Breach of Condition Notice (BCN), which are just served on an individual)</w:t>
      </w:r>
    </w:p>
    <w:p w:rsidRPr="00451AE4" w:rsidR="0022297A" w:rsidP="00435CF3" w:rsidRDefault="00A03BDD" w14:paraId="1DF144FE" w14:textId="1A92276A">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Where formal notices are served, the</w:t>
      </w:r>
      <w:r w:rsidRPr="00451AE4" w:rsidR="00B2360A">
        <w:rPr>
          <w:rFonts w:ascii="Arial" w:hAnsi="Arial" w:eastAsia="Times New Roman" w:cs="Arial"/>
          <w:sz w:val="24"/>
          <w:szCs w:val="24"/>
          <w:lang w:val="en" w:eastAsia="en-GB"/>
        </w:rPr>
        <w:t xml:space="preserve"> address details </w:t>
      </w:r>
      <w:r w:rsidRPr="00451AE4" w:rsidR="005E4C63">
        <w:rPr>
          <w:rFonts w:ascii="Arial" w:hAnsi="Arial" w:eastAsia="Times New Roman" w:cs="Arial"/>
          <w:sz w:val="24"/>
          <w:szCs w:val="24"/>
          <w:lang w:val="en" w:eastAsia="en-GB"/>
        </w:rPr>
        <w:t xml:space="preserve">of the breach location </w:t>
      </w:r>
      <w:r w:rsidRPr="00451AE4" w:rsidR="00B2360A">
        <w:rPr>
          <w:rFonts w:ascii="Arial" w:hAnsi="Arial" w:eastAsia="Times New Roman" w:cs="Arial"/>
          <w:sz w:val="24"/>
          <w:szCs w:val="24"/>
          <w:lang w:val="en" w:eastAsia="en-GB"/>
        </w:rPr>
        <w:t xml:space="preserve">will </w:t>
      </w:r>
      <w:r w:rsidRPr="00451AE4">
        <w:rPr>
          <w:rFonts w:ascii="Arial" w:hAnsi="Arial" w:eastAsia="Times New Roman" w:cs="Arial"/>
          <w:sz w:val="24"/>
          <w:szCs w:val="24"/>
          <w:lang w:val="en" w:eastAsia="en-GB"/>
        </w:rPr>
        <w:t xml:space="preserve">form part of the public register. </w:t>
      </w:r>
    </w:p>
    <w:p w:rsidRPr="00451AE4" w:rsidR="0022297A" w:rsidP="00435CF3" w:rsidRDefault="0022297A" w14:paraId="67E4AC2B" w14:textId="3BF4FF5D">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Court proceedings</w:t>
      </w:r>
    </w:p>
    <w:p w:rsidRPr="00451AE4" w:rsidR="002077CE" w:rsidP="002077CE" w:rsidRDefault="002077CE" w14:paraId="3B8CDA75" w14:textId="27CB984E">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sz w:val="24"/>
          <w:szCs w:val="24"/>
          <w:lang w:val="en" w:eastAsia="en-GB"/>
        </w:rPr>
        <w:t>Apart from where previously stated, we do not pass your details to third parties unless we are lawfully able or required to do so for the prevention and detection of crime and fraud, or for the collection of taxes.</w:t>
      </w:r>
    </w:p>
    <w:p w:rsidRPr="00451AE4"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How the law protects you and the legal basis for processing your information</w:t>
      </w:r>
    </w:p>
    <w:p w:rsidRPr="00451AE4" w:rsidR="00A57111" w:rsidP="00DB21A4" w:rsidRDefault="00435CF3" w14:paraId="4D96F094" w14:textId="643F47A1">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We have legal grounds under the GDPR to process this information because it is necessary</w:t>
      </w:r>
      <w:r w:rsidRPr="00451AE4" w:rsidR="008500CC">
        <w:rPr>
          <w:rFonts w:ascii="Arial" w:hAnsi="Arial" w:eastAsia="Times New Roman" w:cs="Arial"/>
          <w:sz w:val="24"/>
          <w:szCs w:val="24"/>
          <w:lang w:val="en" w:eastAsia="en-GB"/>
        </w:rPr>
        <w:t xml:space="preserve"> f</w:t>
      </w:r>
      <w:r w:rsidRPr="00451AE4">
        <w:rPr>
          <w:rFonts w:ascii="Arial" w:hAnsi="Arial" w:eastAsia="Times New Roman" w:cs="Arial"/>
          <w:sz w:val="24"/>
          <w:szCs w:val="24"/>
          <w:lang w:val="en" w:eastAsia="en-GB"/>
        </w:rPr>
        <w:t>or the performance of a task carried out in the public interest and the task or function has a clear basis in law</w:t>
      </w:r>
      <w:r w:rsidRPr="00451AE4" w:rsidR="00323986">
        <w:rPr>
          <w:rFonts w:ascii="Arial" w:hAnsi="Arial" w:eastAsia="Times New Roman" w:cs="Arial"/>
          <w:sz w:val="24"/>
          <w:szCs w:val="24"/>
          <w:lang w:val="en" w:eastAsia="en-GB"/>
        </w:rPr>
        <w:t xml:space="preserve"> including the Town and Country Planning Act 1990 (as amended), Planning, Listed Building and Conservation Areas Acts 1990, </w:t>
      </w:r>
      <w:proofErr w:type="spellStart"/>
      <w:r w:rsidRPr="00451AE4" w:rsidR="00323986">
        <w:rPr>
          <w:rFonts w:ascii="Arial" w:hAnsi="Arial" w:eastAsia="Times New Roman" w:cs="Arial"/>
          <w:sz w:val="24"/>
          <w:szCs w:val="24"/>
          <w:lang w:val="en" w:eastAsia="en-GB"/>
        </w:rPr>
        <w:t>Anti Social</w:t>
      </w:r>
      <w:proofErr w:type="spellEnd"/>
      <w:r w:rsidRPr="00451AE4" w:rsidR="00323986">
        <w:rPr>
          <w:rFonts w:ascii="Arial" w:hAnsi="Arial" w:eastAsia="Times New Roman" w:cs="Arial"/>
          <w:sz w:val="24"/>
          <w:szCs w:val="24"/>
          <w:lang w:val="en" w:eastAsia="en-GB"/>
        </w:rPr>
        <w:t xml:space="preserve"> </w:t>
      </w:r>
      <w:proofErr w:type="spellStart"/>
      <w:r w:rsidRPr="00451AE4" w:rsidR="00323986">
        <w:rPr>
          <w:rFonts w:ascii="Arial" w:hAnsi="Arial" w:eastAsia="Times New Roman" w:cs="Arial"/>
          <w:sz w:val="24"/>
          <w:szCs w:val="24"/>
          <w:lang w:val="en" w:eastAsia="en-GB"/>
        </w:rPr>
        <w:t>Behaviour</w:t>
      </w:r>
      <w:proofErr w:type="spellEnd"/>
      <w:r w:rsidRPr="00451AE4" w:rsidR="00323986">
        <w:rPr>
          <w:rFonts w:ascii="Arial" w:hAnsi="Arial" w:eastAsia="Times New Roman" w:cs="Arial"/>
          <w:sz w:val="24"/>
          <w:szCs w:val="24"/>
          <w:lang w:val="en" w:eastAsia="en-GB"/>
        </w:rPr>
        <w:t xml:space="preserve"> Act 2003, Hedgerow Regulations 1997, Local Government Miscellaneous Provisions Act 1976 and 1982</w:t>
      </w:r>
      <w:r w:rsidRPr="00451AE4">
        <w:rPr>
          <w:rFonts w:ascii="Arial" w:hAnsi="Arial" w:eastAsia="Times New Roman" w:cs="Arial"/>
          <w:sz w:val="24"/>
          <w:szCs w:val="24"/>
          <w:lang w:val="en" w:eastAsia="en-GB"/>
        </w:rPr>
        <w:t>.</w:t>
      </w:r>
    </w:p>
    <w:p w:rsidRPr="00451AE4"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How long will we keep your personal information for</w:t>
      </w:r>
    </w:p>
    <w:p w:rsidRPr="00451AE4" w:rsidR="0027399D" w:rsidP="00435CF3" w:rsidRDefault="0027399D" w14:paraId="63C66358" w14:textId="257E4D6D">
      <w:pPr>
        <w:spacing w:after="0"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We keep records of complaints made to us for </w:t>
      </w:r>
      <w:r w:rsidRPr="00451AE4" w:rsidR="00DF7A82">
        <w:rPr>
          <w:rFonts w:ascii="Arial" w:hAnsi="Arial" w:eastAsia="Times New Roman" w:cs="Arial"/>
          <w:sz w:val="24"/>
          <w:szCs w:val="24"/>
          <w:lang w:val="en" w:eastAsia="en-GB"/>
        </w:rPr>
        <w:t>10</w:t>
      </w:r>
      <w:r w:rsidRPr="00451AE4">
        <w:rPr>
          <w:rFonts w:ascii="Arial" w:hAnsi="Arial" w:eastAsia="Times New Roman" w:cs="Arial"/>
          <w:sz w:val="24"/>
          <w:szCs w:val="24"/>
          <w:lang w:val="en" w:eastAsia="en-GB"/>
        </w:rPr>
        <w:t xml:space="preserve"> years, after the case has been closed. This record includes details of those who have complained and those that are subject of a complaint. This record will also include a summary of the complaint, the investigation of the complaint and any action taken by the Council.</w:t>
      </w:r>
    </w:p>
    <w:p w:rsidRPr="00451AE4" w:rsidR="0027399D" w:rsidP="00435CF3" w:rsidRDefault="0027399D" w14:paraId="7FFA8BBB" w14:textId="77777777">
      <w:pPr>
        <w:spacing w:after="0" w:line="240" w:lineRule="auto"/>
        <w:rPr>
          <w:rFonts w:ascii="Arial" w:hAnsi="Arial" w:eastAsia="Times New Roman" w:cs="Arial"/>
          <w:sz w:val="24"/>
          <w:szCs w:val="24"/>
          <w:lang w:val="en" w:eastAsia="en-GB"/>
        </w:rPr>
      </w:pPr>
    </w:p>
    <w:p w:rsidRPr="00451AE4" w:rsidR="00435CF3" w:rsidP="00435CF3" w:rsidRDefault="00435CF3" w14:paraId="384F00AD" w14:textId="7E774CA0">
      <w:pPr>
        <w:spacing w:after="0"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If we need to use your information for research or reports, your information will be </w:t>
      </w:r>
      <w:proofErr w:type="spellStart"/>
      <w:r w:rsidRPr="00451AE4">
        <w:rPr>
          <w:rFonts w:ascii="Arial" w:hAnsi="Arial" w:eastAsia="Times New Roman" w:cs="Arial"/>
          <w:sz w:val="24"/>
          <w:szCs w:val="24"/>
          <w:lang w:val="en" w:eastAsia="en-GB"/>
        </w:rPr>
        <w:t>anonymised</w:t>
      </w:r>
      <w:proofErr w:type="spellEnd"/>
      <w:r w:rsidRPr="00451AE4" w:rsidR="000647E4">
        <w:rPr>
          <w:rFonts w:ascii="Arial" w:hAnsi="Arial" w:eastAsia="Times New Roman" w:cs="Arial"/>
          <w:sz w:val="24"/>
          <w:szCs w:val="24"/>
          <w:lang w:val="en" w:eastAsia="en-GB"/>
        </w:rPr>
        <w:t xml:space="preserve">. </w:t>
      </w:r>
      <w:r w:rsidRPr="00451AE4">
        <w:rPr>
          <w:rFonts w:ascii="Arial" w:hAnsi="Arial" w:eastAsia="Times New Roman" w:cs="Arial"/>
          <w:sz w:val="24"/>
          <w:szCs w:val="24"/>
          <w:lang w:val="en" w:eastAsia="en-GB"/>
        </w:rPr>
        <w:t xml:space="preserve">The information will continue to be used in a </w:t>
      </w:r>
      <w:proofErr w:type="spellStart"/>
      <w:r w:rsidRPr="00451AE4">
        <w:rPr>
          <w:rFonts w:ascii="Arial" w:hAnsi="Arial" w:eastAsia="Times New Roman" w:cs="Arial"/>
          <w:sz w:val="24"/>
          <w:szCs w:val="24"/>
          <w:lang w:val="en" w:eastAsia="en-GB"/>
        </w:rPr>
        <w:t>summarised</w:t>
      </w:r>
      <w:proofErr w:type="spellEnd"/>
      <w:r w:rsidRPr="00451AE4">
        <w:rPr>
          <w:rFonts w:ascii="Arial" w:hAnsi="Arial" w:eastAsia="Times New Roman" w:cs="Arial"/>
          <w:sz w:val="24"/>
          <w:szCs w:val="24"/>
          <w:lang w:val="en" w:eastAsia="en-GB"/>
        </w:rPr>
        <w:t xml:space="preserve"> and </w:t>
      </w:r>
      <w:proofErr w:type="spellStart"/>
      <w:r w:rsidRPr="00451AE4">
        <w:rPr>
          <w:rFonts w:ascii="Arial" w:hAnsi="Arial" w:eastAsia="Times New Roman" w:cs="Arial"/>
          <w:sz w:val="24"/>
          <w:szCs w:val="24"/>
          <w:lang w:val="en" w:eastAsia="en-GB"/>
        </w:rPr>
        <w:t>anonymised</w:t>
      </w:r>
      <w:proofErr w:type="spellEnd"/>
      <w:r w:rsidRPr="00451AE4">
        <w:rPr>
          <w:rFonts w:ascii="Arial" w:hAnsi="Arial" w:eastAsia="Times New Roman" w:cs="Arial"/>
          <w:sz w:val="24"/>
          <w:szCs w:val="24"/>
          <w:lang w:val="en" w:eastAsia="en-GB"/>
        </w:rPr>
        <w:t xml:space="preserve"> form in any reports or papers that are published. The </w:t>
      </w:r>
      <w:proofErr w:type="spellStart"/>
      <w:r w:rsidRPr="00451AE4">
        <w:rPr>
          <w:rFonts w:ascii="Arial" w:hAnsi="Arial" w:eastAsia="Times New Roman" w:cs="Arial"/>
          <w:sz w:val="24"/>
          <w:szCs w:val="24"/>
          <w:lang w:val="en" w:eastAsia="en-GB"/>
        </w:rPr>
        <w:t>anonymised</w:t>
      </w:r>
      <w:proofErr w:type="spellEnd"/>
      <w:r w:rsidRPr="00451AE4">
        <w:rPr>
          <w:rFonts w:ascii="Arial" w:hAnsi="Arial" w:eastAsia="Times New Roman" w:cs="Arial"/>
          <w:sz w:val="24"/>
          <w:szCs w:val="24"/>
          <w:lang w:val="en" w:eastAsia="en-GB"/>
        </w:rPr>
        <w:t xml:space="preserve"> information in the papers may be of historic interest and may be held in public archives indefinitely.</w:t>
      </w:r>
    </w:p>
    <w:p w:rsidRPr="00451AE4" w:rsidR="00435CF3" w:rsidP="00435CF3" w:rsidRDefault="00435CF3" w14:paraId="49D9CD0E" w14:textId="75FA4EA3">
      <w:pPr>
        <w:spacing w:before="100" w:beforeAutospacing="1" w:after="100" w:afterAutospacing="1" w:line="240" w:lineRule="auto"/>
        <w:outlineLvl w:val="1"/>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How we keep your information</w:t>
      </w:r>
    </w:p>
    <w:p w:rsidRPr="00451AE4" w:rsidR="00435CF3" w:rsidP="00435CF3" w:rsidRDefault="00435CF3" w14:paraId="439C749E" w14:textId="7E8D6E80">
      <w:pPr>
        <w:spacing w:after="0"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The information is stored electronically, on the Council’s network including records management systems in paper files</w:t>
      </w:r>
      <w:r w:rsidRPr="00451AE4" w:rsidR="008649A0">
        <w:rPr>
          <w:rFonts w:ascii="Arial" w:hAnsi="Arial" w:eastAsia="Times New Roman" w:cs="Arial"/>
          <w:sz w:val="24"/>
          <w:szCs w:val="24"/>
          <w:lang w:val="en" w:eastAsia="en-GB"/>
        </w:rPr>
        <w:t>.</w:t>
      </w:r>
    </w:p>
    <w:p w:rsidRPr="00451AE4"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Changes to this notice</w:t>
      </w:r>
    </w:p>
    <w:p w:rsidRPr="00451AE4"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451AE4" w:rsidR="00E62CB1" w:rsidP="00E62CB1" w:rsidRDefault="00E62CB1" w14:paraId="07FA673A" w14:textId="197CB8A2">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lastRenderedPageBreak/>
        <w:t>This notice was updated</w:t>
      </w:r>
      <w:r w:rsidRPr="00451AE4" w:rsidR="007E04F8">
        <w:rPr>
          <w:rFonts w:ascii="Arial" w:hAnsi="Arial" w:eastAsia="Times New Roman" w:cs="Arial"/>
          <w:sz w:val="24"/>
          <w:szCs w:val="24"/>
          <w:lang w:val="en" w:eastAsia="en-GB"/>
        </w:rPr>
        <w:t xml:space="preserve"> </w:t>
      </w:r>
      <w:r w:rsidR="000B44E9">
        <w:rPr>
          <w:rFonts w:ascii="Arial" w:hAnsi="Arial" w:eastAsia="Times New Roman" w:cs="Arial"/>
          <w:sz w:val="24"/>
          <w:szCs w:val="24"/>
          <w:lang w:val="en" w:eastAsia="en-GB"/>
        </w:rPr>
        <w:t>6 February 2023</w:t>
      </w:r>
      <w:r w:rsidRPr="00451AE4" w:rsidR="007E04F8">
        <w:rPr>
          <w:rFonts w:ascii="Arial" w:hAnsi="Arial" w:eastAsia="Times New Roman" w:cs="Arial"/>
          <w:sz w:val="24"/>
          <w:szCs w:val="24"/>
          <w:lang w:val="en" w:eastAsia="en-GB"/>
        </w:rPr>
        <w:t>.</w:t>
      </w:r>
    </w:p>
    <w:p w:rsidRPr="00451AE4" w:rsidR="00C73FD3" w:rsidP="00E62CB1" w:rsidRDefault="00AC22D2" w14:paraId="6F765CFD" w14:textId="2C56D578">
      <w:pPr>
        <w:spacing w:before="100" w:beforeAutospacing="1" w:after="100" w:afterAutospacing="1" w:line="240" w:lineRule="auto"/>
        <w:outlineLvl w:val="1"/>
        <w:rPr>
          <w:rFonts w:ascii="Arial" w:hAnsi="Arial" w:eastAsia="Times New Roman" w:cs="Arial"/>
          <w:b/>
          <w:bCs/>
          <w:sz w:val="24"/>
          <w:szCs w:val="24"/>
          <w:lang w:val="en" w:eastAsia="en-GB"/>
        </w:rPr>
      </w:pPr>
    </w:p>
    <w:sectPr w:rsidRPr="00451AE4" w:rsidR="00C73FD3" w:rsidSect="0093641D">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189464">
    <w:abstractNumId w:val="1"/>
  </w:num>
  <w:num w:numId="2" w16cid:durableId="306056198">
    <w:abstractNumId w:val="4"/>
  </w:num>
  <w:num w:numId="3" w16cid:durableId="360787641">
    <w:abstractNumId w:val="3"/>
  </w:num>
  <w:num w:numId="4" w16cid:durableId="424376272">
    <w:abstractNumId w:val="6"/>
  </w:num>
  <w:num w:numId="5" w16cid:durableId="1393315130">
    <w:abstractNumId w:val="8"/>
  </w:num>
  <w:num w:numId="6" w16cid:durableId="1309936193">
    <w:abstractNumId w:val="7"/>
  </w:num>
  <w:num w:numId="7" w16cid:durableId="1870332843">
    <w:abstractNumId w:val="0"/>
  </w:num>
  <w:num w:numId="8" w16cid:durableId="1250845629">
    <w:abstractNumId w:val="5"/>
  </w:num>
  <w:num w:numId="9" w16cid:durableId="100341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0669C"/>
    <w:rsid w:val="000647E4"/>
    <w:rsid w:val="0009539A"/>
    <w:rsid w:val="000B44E9"/>
    <w:rsid w:val="000E7DF5"/>
    <w:rsid w:val="0011442D"/>
    <w:rsid w:val="00122A2D"/>
    <w:rsid w:val="00131884"/>
    <w:rsid w:val="001A4690"/>
    <w:rsid w:val="001E378D"/>
    <w:rsid w:val="002077CE"/>
    <w:rsid w:val="0022297A"/>
    <w:rsid w:val="00265836"/>
    <w:rsid w:val="0027399D"/>
    <w:rsid w:val="00287914"/>
    <w:rsid w:val="002C44D9"/>
    <w:rsid w:val="002D326E"/>
    <w:rsid w:val="00314D1C"/>
    <w:rsid w:val="00323986"/>
    <w:rsid w:val="00326D57"/>
    <w:rsid w:val="0036200E"/>
    <w:rsid w:val="003942DA"/>
    <w:rsid w:val="003A7A75"/>
    <w:rsid w:val="003C1F9A"/>
    <w:rsid w:val="003F2729"/>
    <w:rsid w:val="00403136"/>
    <w:rsid w:val="00425609"/>
    <w:rsid w:val="00435CF3"/>
    <w:rsid w:val="00444C90"/>
    <w:rsid w:val="00451AE4"/>
    <w:rsid w:val="00473AB5"/>
    <w:rsid w:val="004A4F29"/>
    <w:rsid w:val="00500A68"/>
    <w:rsid w:val="00507FD0"/>
    <w:rsid w:val="00521C6A"/>
    <w:rsid w:val="00584D33"/>
    <w:rsid w:val="005B405B"/>
    <w:rsid w:val="005C35C6"/>
    <w:rsid w:val="005E2A34"/>
    <w:rsid w:val="005E3C3A"/>
    <w:rsid w:val="005E4C63"/>
    <w:rsid w:val="00611A04"/>
    <w:rsid w:val="00627BAF"/>
    <w:rsid w:val="00640141"/>
    <w:rsid w:val="006551F9"/>
    <w:rsid w:val="00657196"/>
    <w:rsid w:val="006F5847"/>
    <w:rsid w:val="007301CC"/>
    <w:rsid w:val="00747EC7"/>
    <w:rsid w:val="007507A6"/>
    <w:rsid w:val="007820A3"/>
    <w:rsid w:val="00782D1D"/>
    <w:rsid w:val="007E04F8"/>
    <w:rsid w:val="007F442A"/>
    <w:rsid w:val="008500CC"/>
    <w:rsid w:val="008509FE"/>
    <w:rsid w:val="0085668A"/>
    <w:rsid w:val="008649A0"/>
    <w:rsid w:val="008A7EA5"/>
    <w:rsid w:val="00901332"/>
    <w:rsid w:val="0093641D"/>
    <w:rsid w:val="009F3E1A"/>
    <w:rsid w:val="00A03BDD"/>
    <w:rsid w:val="00A37293"/>
    <w:rsid w:val="00A45F0B"/>
    <w:rsid w:val="00A57111"/>
    <w:rsid w:val="00A6069A"/>
    <w:rsid w:val="00A95F1C"/>
    <w:rsid w:val="00AC22D2"/>
    <w:rsid w:val="00B20D04"/>
    <w:rsid w:val="00B2360A"/>
    <w:rsid w:val="00B4590A"/>
    <w:rsid w:val="00B516D4"/>
    <w:rsid w:val="00B55D72"/>
    <w:rsid w:val="00B65EE2"/>
    <w:rsid w:val="00B82541"/>
    <w:rsid w:val="00BE3AD6"/>
    <w:rsid w:val="00C204A7"/>
    <w:rsid w:val="00C429BD"/>
    <w:rsid w:val="00C8112E"/>
    <w:rsid w:val="00CA4C4C"/>
    <w:rsid w:val="00D73E43"/>
    <w:rsid w:val="00D96295"/>
    <w:rsid w:val="00DA6F96"/>
    <w:rsid w:val="00DB21A4"/>
    <w:rsid w:val="00DC7E23"/>
    <w:rsid w:val="00DD5D92"/>
    <w:rsid w:val="00DE5E2D"/>
    <w:rsid w:val="00DF7A82"/>
    <w:rsid w:val="00E11DD7"/>
    <w:rsid w:val="00E42040"/>
    <w:rsid w:val="00E62CB1"/>
    <w:rsid w:val="00E81659"/>
    <w:rsid w:val="00EC2945"/>
    <w:rsid w:val="00ED5BDF"/>
    <w:rsid w:val="00ED70CE"/>
    <w:rsid w:val="00EE7CE6"/>
    <w:rsid w:val="00F17E42"/>
    <w:rsid w:val="00F561D0"/>
    <w:rsid w:val="00F817E1"/>
    <w:rsid w:val="00FF6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35CF3"/>
    <w:rPr>
      <w:color w:val="0000FF"/>
      <w:u w:val="single"/>
    </w:rPr>
  </w:style>
  <w:style w:type="paragraph" w:styleId="NormalWeb">
    <w:name w:val="Normal (Web)"/>
    <w:basedOn w:val="Normal"/>
    <w:uiPriority w:val="99"/>
    <w:semiHidden/>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5E2A34"/>
    <w:rPr>
      <w:sz w:val="16"/>
      <w:szCs w:val="16"/>
    </w:rPr>
  </w:style>
  <w:style w:type="paragraph" w:styleId="CommentText">
    <w:name w:val="annotation text"/>
    <w:basedOn w:val="Normal"/>
    <w:link w:val="CommentTextChar"/>
    <w:uiPriority w:val="99"/>
    <w:semiHidden/>
    <w:unhideWhenUsed/>
    <w:rsid w:val="005E2A34"/>
    <w:pPr>
      <w:spacing w:line="240" w:lineRule="auto"/>
    </w:pPr>
    <w:rPr>
      <w:sz w:val="20"/>
      <w:szCs w:val="20"/>
    </w:rPr>
  </w:style>
  <w:style w:type="character" w:customStyle="1" w:styleId="CommentTextChar">
    <w:name w:val="Comment Text Char"/>
    <w:basedOn w:val="DefaultParagraphFont"/>
    <w:link w:val="CommentText"/>
    <w:uiPriority w:val="99"/>
    <w:semiHidden/>
    <w:rsid w:val="005E2A34"/>
    <w:rPr>
      <w:sz w:val="20"/>
      <w:szCs w:val="20"/>
    </w:rPr>
  </w:style>
  <w:style w:type="paragraph" w:styleId="CommentSubject">
    <w:name w:val="annotation subject"/>
    <w:basedOn w:val="CommentText"/>
    <w:next w:val="CommentText"/>
    <w:link w:val="CommentSubjectChar"/>
    <w:uiPriority w:val="99"/>
    <w:semiHidden/>
    <w:unhideWhenUsed/>
    <w:rsid w:val="005E2A34"/>
    <w:rPr>
      <w:b/>
      <w:bCs/>
    </w:rPr>
  </w:style>
  <w:style w:type="character" w:customStyle="1" w:styleId="CommentSubjectChar">
    <w:name w:val="Comment Subject Char"/>
    <w:basedOn w:val="CommentTextChar"/>
    <w:link w:val="CommentSubject"/>
    <w:uiPriority w:val="99"/>
    <w:semiHidden/>
    <w:rsid w:val="005E2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thnorfolkandbroadland.gov.uk/data-protection/south-norfolk-council-data-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SNC_BDC_privacy_notice___Planning_Enforement___FINAL__002_</dc:title>
  <dc:subject>
  </dc:subject>
  <dc:creator>Emma Goddard</dc:creator>
  <cp:keywords>
  </cp:keywords>
  <dc:description>
  </dc:description>
  <cp:lastModifiedBy>snab-importer</cp:lastModifiedBy>
  <cp:revision>2</cp:revision>
  <cp:lastPrinted>2021-10-28T07:25:00Z</cp:lastPrinted>
  <dcterms:created xsi:type="dcterms:W3CDTF">2023-02-09T12:25:00Z</dcterms:created>
  <dcterms:modified xsi:type="dcterms:W3CDTF">2024-06-26T12:06:28Z</dcterms:modified>
</cp:coreProperties>
</file>