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1DE9" w:rsidR="00135BE6" w:rsidP="00135BE6" w:rsidRDefault="00657196" w14:paraId="346C993C" w14:textId="4718D2D4">
      <w:pPr>
        <w:spacing w:before="100" w:beforeAutospacing="1" w:after="100" w:afterAutospacing="1" w:line="240" w:lineRule="auto"/>
        <w:outlineLvl w:val="0"/>
        <w:rPr>
          <w:rFonts w:ascii="Arial" w:hAnsi="Arial" w:eastAsia="Times New Roman" w:cs="Arial"/>
          <w:b/>
          <w:bCs/>
          <w:kern w:val="36"/>
          <w:sz w:val="44"/>
          <w:szCs w:val="44"/>
          <w:lang w:val="en" w:eastAsia="en-GB"/>
        </w:rPr>
      </w:pPr>
      <w:r w:rsidRPr="00DB1DE9">
        <w:rPr>
          <w:rFonts w:ascii="Arial" w:hAnsi="Arial" w:eastAsia="Times New Roman" w:cs="Arial"/>
          <w:b/>
          <w:bCs/>
          <w:kern w:val="36"/>
          <w:sz w:val="44"/>
          <w:szCs w:val="44"/>
          <w:lang w:val="en" w:eastAsia="en-GB"/>
        </w:rPr>
        <w:t>P</w:t>
      </w:r>
      <w:r w:rsidRPr="00DB1DE9" w:rsidR="00435CF3">
        <w:rPr>
          <w:rFonts w:ascii="Arial" w:hAnsi="Arial" w:eastAsia="Times New Roman" w:cs="Arial"/>
          <w:b/>
          <w:bCs/>
          <w:kern w:val="36"/>
          <w:sz w:val="44"/>
          <w:szCs w:val="44"/>
          <w:lang w:val="en" w:eastAsia="en-GB"/>
        </w:rPr>
        <w:t xml:space="preserve">rivacy </w:t>
      </w:r>
      <w:r w:rsidRPr="00DB1DE9">
        <w:rPr>
          <w:rFonts w:ascii="Arial" w:hAnsi="Arial" w:eastAsia="Times New Roman" w:cs="Arial"/>
          <w:b/>
          <w:bCs/>
          <w:kern w:val="36"/>
          <w:sz w:val="44"/>
          <w:szCs w:val="44"/>
          <w:lang w:val="en" w:eastAsia="en-GB"/>
        </w:rPr>
        <w:t>N</w:t>
      </w:r>
      <w:r w:rsidRPr="00DB1DE9" w:rsidR="00435CF3">
        <w:rPr>
          <w:rFonts w:ascii="Arial" w:hAnsi="Arial" w:eastAsia="Times New Roman" w:cs="Arial"/>
          <w:b/>
          <w:bCs/>
          <w:kern w:val="36"/>
          <w:sz w:val="44"/>
          <w:szCs w:val="44"/>
          <w:lang w:val="en" w:eastAsia="en-GB"/>
        </w:rPr>
        <w:t xml:space="preserve">otice for </w:t>
      </w:r>
      <w:r w:rsidRPr="00DB1DE9" w:rsidR="00D253DA">
        <w:rPr>
          <w:rFonts w:ascii="Arial" w:hAnsi="Arial" w:eastAsia="Times New Roman" w:cs="Arial"/>
          <w:b/>
          <w:bCs/>
          <w:kern w:val="36"/>
          <w:sz w:val="44"/>
          <w:szCs w:val="44"/>
          <w:lang w:eastAsia="en-GB"/>
        </w:rPr>
        <w:t xml:space="preserve">First Homes delivered via the Homes England Pilot scheme at Woodland Heath Sprowston </w:t>
      </w:r>
    </w:p>
    <w:p w:rsidRPr="00E86ADE" w:rsidR="00435CF3" w:rsidP="00135BE6" w:rsidRDefault="00435CF3" w14:paraId="62AFEE72" w14:textId="453F66DE">
      <w:pPr>
        <w:spacing w:before="100" w:beforeAutospacing="1" w:after="100" w:afterAutospacing="1" w:line="240" w:lineRule="auto"/>
        <w:outlineLvl w:val="0"/>
        <w:rPr>
          <w:rFonts w:ascii="Arial" w:hAnsi="Arial" w:eastAsia="Times New Roman" w:cs="Arial"/>
          <w:b/>
          <w:bCs/>
          <w:sz w:val="36"/>
          <w:szCs w:val="36"/>
          <w:lang w:val="en" w:eastAsia="en-GB"/>
        </w:rPr>
      </w:pPr>
      <w:r w:rsidRPr="00E86ADE">
        <w:rPr>
          <w:rFonts w:ascii="Arial" w:hAnsi="Arial" w:eastAsia="Times New Roman" w:cs="Arial"/>
          <w:b/>
          <w:bCs/>
          <w:sz w:val="36"/>
          <w:szCs w:val="36"/>
          <w:lang w:val="en" w:eastAsia="en-GB"/>
        </w:rPr>
        <w:t>What this document is for</w:t>
      </w:r>
    </w:p>
    <w:p w:rsidRPr="00E86ADE" w:rsidR="00D253DA" w:rsidP="00135BE6" w:rsidRDefault="00435CF3" w14:paraId="254C7862" w14:textId="528BF44B">
      <w:pPr>
        <w:spacing w:after="0" w:line="240" w:lineRule="auto"/>
        <w:rPr>
          <w:rFonts w:ascii="Arial" w:hAnsi="Arial" w:eastAsia="Times New Roman" w:cs="Arial"/>
          <w:sz w:val="24"/>
          <w:szCs w:val="24"/>
          <w:lang w:eastAsia="en-GB"/>
        </w:rPr>
      </w:pPr>
      <w:r w:rsidRPr="00E86ADE">
        <w:rPr>
          <w:rFonts w:ascii="Arial" w:hAnsi="Arial" w:eastAsia="Times New Roman" w:cs="Arial"/>
          <w:sz w:val="24"/>
          <w:szCs w:val="24"/>
          <w:lang w:val="en" w:eastAsia="en-GB"/>
        </w:rPr>
        <w:t xml:space="preserve">This privacy notice provides details on how </w:t>
      </w:r>
      <w:r w:rsidRPr="00E86ADE" w:rsidR="00135BE6">
        <w:rPr>
          <w:rFonts w:ascii="Arial" w:hAnsi="Arial" w:eastAsia="Times New Roman" w:cs="Arial"/>
          <w:sz w:val="24"/>
          <w:szCs w:val="24"/>
          <w:lang w:val="en" w:eastAsia="en-GB"/>
        </w:rPr>
        <w:t xml:space="preserve">Broadland District Council </w:t>
      </w:r>
      <w:r w:rsidRPr="00E86ADE" w:rsidR="00236B57">
        <w:rPr>
          <w:rFonts w:ascii="Arial" w:hAnsi="Arial" w:eastAsia="Times New Roman" w:cs="Arial"/>
          <w:sz w:val="24"/>
          <w:szCs w:val="24"/>
          <w:lang w:val="en" w:eastAsia="en-GB"/>
        </w:rPr>
        <w:t xml:space="preserve">‘the Council’ </w:t>
      </w:r>
      <w:r w:rsidRPr="00E86ADE">
        <w:rPr>
          <w:rFonts w:ascii="Arial" w:hAnsi="Arial" w:eastAsia="Times New Roman" w:cs="Arial"/>
          <w:sz w:val="24"/>
          <w:szCs w:val="24"/>
          <w:lang w:val="en" w:eastAsia="en-GB"/>
        </w:rPr>
        <w:t>use</w:t>
      </w:r>
      <w:r w:rsidRPr="00E86ADE" w:rsidR="00236B57">
        <w:rPr>
          <w:rFonts w:ascii="Arial" w:hAnsi="Arial" w:eastAsia="Times New Roman" w:cs="Arial"/>
          <w:sz w:val="24"/>
          <w:szCs w:val="24"/>
          <w:lang w:val="en" w:eastAsia="en-GB"/>
        </w:rPr>
        <w:t>s</w:t>
      </w:r>
      <w:r w:rsidRPr="00E86ADE">
        <w:rPr>
          <w:rFonts w:ascii="Arial" w:hAnsi="Arial" w:eastAsia="Times New Roman" w:cs="Arial"/>
          <w:sz w:val="24"/>
          <w:szCs w:val="24"/>
          <w:lang w:val="en" w:eastAsia="en-GB"/>
        </w:rPr>
        <w:t xml:space="preserve"> your personal information for the purposes of </w:t>
      </w:r>
      <w:r w:rsidRPr="00E86ADE" w:rsidR="00DB1DE9">
        <w:rPr>
          <w:rFonts w:ascii="Arial" w:hAnsi="Arial" w:eastAsia="Times New Roman" w:cs="Arial"/>
          <w:sz w:val="24"/>
          <w:szCs w:val="24"/>
          <w:lang w:val="en" w:eastAsia="en-GB"/>
        </w:rPr>
        <w:t xml:space="preserve">assessment and </w:t>
      </w:r>
      <w:r w:rsidRPr="00E86ADE" w:rsidR="00D253DA">
        <w:rPr>
          <w:rFonts w:ascii="Arial" w:hAnsi="Arial" w:eastAsia="Times New Roman" w:cs="Arial"/>
          <w:sz w:val="24"/>
          <w:szCs w:val="24"/>
          <w:lang w:val="en" w:eastAsia="en-GB"/>
        </w:rPr>
        <w:t>approval of your application (or otherwise)</w:t>
      </w:r>
      <w:r w:rsidRPr="00E86ADE" w:rsidR="00DB1DE9">
        <w:rPr>
          <w:rFonts w:ascii="Arial" w:hAnsi="Arial" w:eastAsia="Times New Roman" w:cs="Arial"/>
          <w:sz w:val="24"/>
          <w:szCs w:val="24"/>
          <w:lang w:val="en" w:eastAsia="en-GB"/>
        </w:rPr>
        <w:t xml:space="preserve"> </w:t>
      </w:r>
      <w:r w:rsidRPr="00E86ADE" w:rsidR="00D541CB">
        <w:rPr>
          <w:rFonts w:ascii="Arial" w:hAnsi="Arial" w:eastAsia="Times New Roman" w:cs="Arial"/>
          <w:sz w:val="24"/>
          <w:szCs w:val="24"/>
          <w:lang w:val="en" w:eastAsia="en-GB"/>
        </w:rPr>
        <w:t xml:space="preserve">and subsequent issuing of the Authority to Proceed </w:t>
      </w:r>
      <w:r w:rsidRPr="00E86ADE" w:rsidR="001D3224">
        <w:rPr>
          <w:rFonts w:ascii="Arial" w:hAnsi="Arial" w:eastAsia="Times New Roman" w:cs="Arial"/>
          <w:sz w:val="24"/>
          <w:szCs w:val="24"/>
          <w:lang w:val="en" w:eastAsia="en-GB"/>
        </w:rPr>
        <w:t xml:space="preserve">form </w:t>
      </w:r>
      <w:r w:rsidRPr="00E86ADE" w:rsidR="00D541CB">
        <w:rPr>
          <w:rFonts w:ascii="Arial" w:hAnsi="Arial" w:eastAsia="Times New Roman" w:cs="Arial"/>
          <w:sz w:val="24"/>
          <w:szCs w:val="24"/>
          <w:lang w:val="en" w:eastAsia="en-GB"/>
        </w:rPr>
        <w:t>and Authority to Exchange</w:t>
      </w:r>
      <w:r w:rsidRPr="00E86ADE" w:rsidR="00D253DA">
        <w:rPr>
          <w:rFonts w:ascii="Arial" w:hAnsi="Arial" w:eastAsia="Times New Roman" w:cs="Arial"/>
          <w:sz w:val="24"/>
          <w:szCs w:val="24"/>
          <w:lang w:val="en" w:eastAsia="en-GB"/>
        </w:rPr>
        <w:t xml:space="preserve"> </w:t>
      </w:r>
      <w:r w:rsidRPr="00E86ADE" w:rsidR="001D3224">
        <w:rPr>
          <w:rFonts w:ascii="Arial" w:hAnsi="Arial" w:eastAsia="Times New Roman" w:cs="Arial"/>
          <w:sz w:val="24"/>
          <w:szCs w:val="24"/>
          <w:lang w:val="en" w:eastAsia="en-GB"/>
        </w:rPr>
        <w:t xml:space="preserve">form (which includes the Compliance Certificate) </w:t>
      </w:r>
      <w:r w:rsidRPr="00E86ADE" w:rsidR="00D253DA">
        <w:rPr>
          <w:rFonts w:ascii="Arial" w:hAnsi="Arial" w:eastAsia="Times New Roman" w:cs="Arial"/>
          <w:sz w:val="24"/>
          <w:szCs w:val="24"/>
          <w:lang w:val="en" w:eastAsia="en-GB"/>
        </w:rPr>
        <w:t>for a First Homes new build affordable home</w:t>
      </w:r>
      <w:r w:rsidRPr="00E86ADE" w:rsidR="00DB1DE9">
        <w:rPr>
          <w:rFonts w:ascii="Arial" w:hAnsi="Arial" w:eastAsia="Times New Roman" w:cs="Arial"/>
          <w:sz w:val="24"/>
          <w:szCs w:val="24"/>
          <w:lang w:val="en" w:eastAsia="en-GB"/>
        </w:rPr>
        <w:t>.</w:t>
      </w:r>
      <w:r w:rsidR="000E636E">
        <w:rPr>
          <w:rFonts w:ascii="Arial" w:hAnsi="Arial" w:eastAsia="Times New Roman" w:cs="Arial"/>
          <w:sz w:val="24"/>
          <w:szCs w:val="24"/>
          <w:lang w:val="en" w:eastAsia="en-GB"/>
        </w:rPr>
        <w:t xml:space="preserve"> </w:t>
      </w:r>
      <w:r w:rsidRPr="00236B57">
        <w:rPr>
          <w:rFonts w:ascii="Arial" w:hAnsi="Arial" w:eastAsia="Times New Roman" w:cs="Arial"/>
          <w:sz w:val="24"/>
          <w:szCs w:val="24"/>
          <w:lang w:val="en" w:eastAsia="en-GB"/>
        </w:rPr>
        <w:t>By ‘use’ we mean the various ways it may be processed, including storing and sharing the information.</w:t>
      </w:r>
      <w:r w:rsidR="000E636E">
        <w:rPr>
          <w:rFonts w:ascii="Arial" w:hAnsi="Arial" w:eastAsia="Times New Roman" w:cs="Arial"/>
          <w:sz w:val="24"/>
          <w:szCs w:val="24"/>
          <w:lang w:val="en" w:eastAsia="en-GB"/>
        </w:rPr>
        <w:t xml:space="preserve"> </w:t>
      </w:r>
      <w:r w:rsidRPr="00E86ADE" w:rsidR="00236B57">
        <w:rPr>
          <w:rFonts w:ascii="Arial" w:hAnsi="Arial" w:eastAsia="Times New Roman" w:cs="Arial"/>
          <w:sz w:val="24"/>
          <w:szCs w:val="24"/>
          <w:lang w:eastAsia="en-GB"/>
        </w:rPr>
        <w:t>Broadland District Council</w:t>
      </w:r>
      <w:r w:rsidRPr="00E86ADE" w:rsidR="00135BE6">
        <w:rPr>
          <w:rFonts w:ascii="Arial" w:hAnsi="Arial" w:eastAsia="Times New Roman" w:cs="Arial"/>
          <w:sz w:val="24"/>
          <w:szCs w:val="24"/>
          <w:lang w:eastAsia="en-GB"/>
        </w:rPr>
        <w:t xml:space="preserve"> is known </w:t>
      </w:r>
      <w:r w:rsidRPr="00E86ADE" w:rsidR="00CF3F75">
        <w:rPr>
          <w:rFonts w:ascii="Arial" w:hAnsi="Arial" w:eastAsia="Times New Roman" w:cs="Arial"/>
          <w:sz w:val="24"/>
          <w:szCs w:val="24"/>
          <w:lang w:eastAsia="en-GB"/>
        </w:rPr>
        <w:t xml:space="preserve">as </w:t>
      </w:r>
      <w:r w:rsidRPr="00E86ADE" w:rsidR="00135BE6">
        <w:rPr>
          <w:rFonts w:ascii="Arial" w:hAnsi="Arial" w:eastAsia="Times New Roman" w:cs="Arial"/>
          <w:sz w:val="24"/>
          <w:szCs w:val="24"/>
          <w:lang w:eastAsia="en-GB"/>
        </w:rPr>
        <w:t>the ‘Data Controller’</w:t>
      </w:r>
      <w:r w:rsidRPr="00E86ADE" w:rsidR="00436CAA">
        <w:rPr>
          <w:rFonts w:ascii="Arial" w:hAnsi="Arial" w:eastAsia="Times New Roman" w:cs="Arial"/>
          <w:sz w:val="24"/>
          <w:szCs w:val="24"/>
          <w:lang w:eastAsia="en-GB"/>
        </w:rPr>
        <w:t>.</w:t>
      </w:r>
    </w:p>
    <w:p w:rsidRPr="00E86ADE" w:rsidR="00436CAA" w:rsidP="00135BE6" w:rsidRDefault="00436CAA" w14:paraId="665815E1" w14:textId="5C734E5A">
      <w:pPr>
        <w:spacing w:after="0" w:line="240" w:lineRule="auto"/>
        <w:rPr>
          <w:rFonts w:ascii="Arial" w:hAnsi="Arial" w:eastAsia="Times New Roman" w:cs="Arial"/>
          <w:sz w:val="24"/>
          <w:szCs w:val="24"/>
          <w:lang w:eastAsia="en-GB"/>
        </w:rPr>
      </w:pPr>
    </w:p>
    <w:p w:rsidRPr="00E86ADE" w:rsidR="00171929" w:rsidP="00135BE6" w:rsidRDefault="00171929" w14:paraId="4E91A8B6" w14:textId="4C95780B">
      <w:pPr>
        <w:spacing w:after="0" w:line="240" w:lineRule="auto"/>
        <w:rPr>
          <w:rFonts w:ascii="Arial" w:hAnsi="Arial" w:eastAsia="Times New Roman" w:cs="Arial"/>
          <w:sz w:val="24"/>
          <w:szCs w:val="24"/>
          <w:lang w:eastAsia="en-GB"/>
        </w:rPr>
      </w:pPr>
      <w:r w:rsidRPr="00E86ADE">
        <w:rPr>
          <w:rFonts w:ascii="Arial" w:hAnsi="Arial" w:eastAsia="Times New Roman" w:cs="Arial"/>
          <w:sz w:val="24"/>
          <w:szCs w:val="24"/>
          <w:lang w:eastAsia="en-GB"/>
        </w:rPr>
        <w:t>Please note:</w:t>
      </w:r>
    </w:p>
    <w:p w:rsidRPr="00B62801" w:rsidR="009F3661" w:rsidP="00A6138D" w:rsidRDefault="009F3661" w14:paraId="486E0C2F" w14:textId="77777777">
      <w:pPr>
        <w:pStyle w:val="ListParagraph"/>
        <w:numPr>
          <w:ilvl w:val="0"/>
          <w:numId w:val="19"/>
        </w:numPr>
        <w:spacing w:before="120" w:after="120" w:line="240" w:lineRule="auto"/>
        <w:rPr>
          <w:rFonts w:ascii="Arial" w:hAnsi="Arial" w:cs="Arial"/>
          <w:sz w:val="24"/>
          <w:szCs w:val="24"/>
        </w:rPr>
      </w:pPr>
      <w:r w:rsidRPr="00B62801">
        <w:rPr>
          <w:rFonts w:ascii="Arial" w:hAnsi="Arial" w:cs="Arial"/>
          <w:sz w:val="24"/>
          <w:szCs w:val="24"/>
        </w:rPr>
        <w:t xml:space="preserve">First Homes applications are processed by BDW Trading Limited (the developer) and the applicable mortgage advisor and Broadland District Council. </w:t>
      </w:r>
    </w:p>
    <w:p w:rsidRPr="00B62801" w:rsidR="009F3661" w:rsidP="00A6138D" w:rsidRDefault="009F3661" w14:paraId="40D6440F" w14:textId="5894DB39">
      <w:pPr>
        <w:pStyle w:val="ListParagraph"/>
        <w:numPr>
          <w:ilvl w:val="0"/>
          <w:numId w:val="19"/>
        </w:numPr>
        <w:spacing w:before="120" w:after="120" w:line="240" w:lineRule="auto"/>
        <w:rPr>
          <w:rFonts w:ascii="Arial" w:hAnsi="Arial" w:cs="Arial"/>
          <w:sz w:val="24"/>
          <w:szCs w:val="24"/>
        </w:rPr>
      </w:pPr>
      <w:r w:rsidRPr="00B62801">
        <w:rPr>
          <w:rFonts w:ascii="Arial" w:hAnsi="Arial" w:cs="Arial"/>
          <w:sz w:val="24"/>
          <w:szCs w:val="24"/>
        </w:rPr>
        <w:t xml:space="preserve">BDW Trading Limited (the </w:t>
      </w:r>
      <w:r w:rsidRPr="00B62801" w:rsidR="001D3224">
        <w:rPr>
          <w:rFonts w:ascii="Arial" w:hAnsi="Arial" w:eastAsia="Times New Roman" w:cs="Arial"/>
          <w:sz w:val="24"/>
          <w:szCs w:val="24"/>
          <w:lang w:eastAsia="en-GB"/>
        </w:rPr>
        <w:t>developer</w:t>
      </w:r>
      <w:r w:rsidRPr="00B62801">
        <w:rPr>
          <w:rFonts w:ascii="Arial" w:hAnsi="Arial" w:cs="Arial"/>
          <w:sz w:val="24"/>
          <w:szCs w:val="24"/>
        </w:rPr>
        <w:t xml:space="preserve">) are delivering First Homes under the Homes England </w:t>
      </w:r>
      <w:r w:rsidRPr="00B62801" w:rsidR="001D3224">
        <w:rPr>
          <w:rFonts w:ascii="Arial" w:hAnsi="Arial" w:cs="Arial"/>
          <w:sz w:val="24"/>
          <w:szCs w:val="24"/>
        </w:rPr>
        <w:t xml:space="preserve">First Homes </w:t>
      </w:r>
      <w:r w:rsidRPr="00B62801">
        <w:rPr>
          <w:rFonts w:ascii="Arial" w:hAnsi="Arial" w:cs="Arial"/>
          <w:sz w:val="24"/>
          <w:szCs w:val="24"/>
        </w:rPr>
        <w:t>Pilot scheme.</w:t>
      </w:r>
    </w:p>
    <w:p w:rsidRPr="00B62801" w:rsidR="009F3661" w:rsidP="00A6138D" w:rsidRDefault="009F3661" w14:paraId="55E5F551" w14:textId="71CE172E">
      <w:pPr>
        <w:pStyle w:val="ListParagraph"/>
        <w:numPr>
          <w:ilvl w:val="0"/>
          <w:numId w:val="19"/>
        </w:numPr>
        <w:spacing w:before="120" w:after="120" w:line="240" w:lineRule="auto"/>
        <w:rPr>
          <w:rFonts w:ascii="Arial" w:hAnsi="Arial" w:cs="Arial"/>
          <w:sz w:val="24"/>
          <w:szCs w:val="24"/>
        </w:rPr>
      </w:pPr>
      <w:r w:rsidRPr="00B62801">
        <w:rPr>
          <w:rFonts w:ascii="Arial" w:hAnsi="Arial" w:cs="Arial"/>
          <w:sz w:val="24"/>
          <w:szCs w:val="24"/>
        </w:rPr>
        <w:t>Homes England is an executive public body sponsored by the Department for Levelling Up, Housing and Communities</w:t>
      </w:r>
    </w:p>
    <w:p w:rsidRPr="00B62801" w:rsidR="00171929" w:rsidP="00171929" w:rsidRDefault="009F3661" w14:paraId="00780AF2" w14:textId="777EC5D2">
      <w:pPr>
        <w:pStyle w:val="ListParagraph"/>
        <w:numPr>
          <w:ilvl w:val="0"/>
          <w:numId w:val="19"/>
        </w:numPr>
        <w:spacing w:before="120" w:after="120" w:line="240" w:lineRule="auto"/>
        <w:rPr>
          <w:rFonts w:ascii="Arial" w:hAnsi="Arial" w:cs="Arial"/>
          <w:sz w:val="24"/>
          <w:szCs w:val="24"/>
        </w:rPr>
      </w:pPr>
      <w:r w:rsidRPr="00B62801">
        <w:rPr>
          <w:rFonts w:ascii="Arial" w:hAnsi="Arial" w:cs="Arial"/>
          <w:sz w:val="24"/>
          <w:szCs w:val="24"/>
        </w:rPr>
        <w:t xml:space="preserve">The First Homes programme is administered by Broadland District Council, Homes England and the Department for Levelling Up Housing and Communities and (DLUHC) </w:t>
      </w:r>
      <w:r w:rsidRPr="00B62801" w:rsidR="00171929">
        <w:rPr>
          <w:rFonts w:ascii="Arial" w:hAnsi="Arial" w:cs="Arial"/>
          <w:sz w:val="24"/>
          <w:szCs w:val="24"/>
        </w:rPr>
        <w:t xml:space="preserve">- DLUHC </w:t>
      </w:r>
      <w:r w:rsidRPr="00B62801" w:rsidR="00171929">
        <w:rPr>
          <w:rFonts w:ascii="Arial" w:hAnsi="Arial" w:cs="Arial"/>
          <w:sz w:val="24"/>
          <w:szCs w:val="24"/>
          <w:shd w:val="clear" w:color="auto" w:fill="FFFFFF"/>
        </w:rPr>
        <w:t>is the UK Government department for housing, communities, local government in England and the levelling up policy.</w:t>
      </w:r>
    </w:p>
    <w:p w:rsidR="009F3661" w:rsidP="009F3661" w:rsidRDefault="009F3661" w14:paraId="36B8E28C" w14:textId="5577FA34">
      <w:pPr>
        <w:spacing w:before="120" w:after="120" w:line="240" w:lineRule="auto"/>
        <w:rPr>
          <w:color w:val="FF0000"/>
        </w:rPr>
      </w:pPr>
    </w:p>
    <w:p w:rsidRPr="00DB1DE9" w:rsidR="00435CF3" w:rsidP="007F442A" w:rsidRDefault="00435CF3" w14:paraId="59422986" w14:textId="65F13B24">
      <w:pPr>
        <w:spacing w:after="0" w:line="240" w:lineRule="auto"/>
        <w:rPr>
          <w:rFonts w:ascii="Arial" w:hAnsi="Arial" w:eastAsia="Times New Roman" w:cs="Arial"/>
          <w:b/>
          <w:bCs/>
          <w:sz w:val="36"/>
          <w:szCs w:val="36"/>
          <w:lang w:val="en" w:eastAsia="en-GB"/>
        </w:rPr>
      </w:pPr>
      <w:r w:rsidRPr="00DB1DE9">
        <w:rPr>
          <w:rFonts w:ascii="Arial" w:hAnsi="Arial" w:eastAsia="Times New Roman" w:cs="Arial"/>
          <w:b/>
          <w:bCs/>
          <w:sz w:val="36"/>
          <w:szCs w:val="36"/>
          <w:lang w:val="en" w:eastAsia="en-GB"/>
        </w:rPr>
        <w:t>Further details</w:t>
      </w:r>
    </w:p>
    <w:p w:rsidRPr="00DB1DE9" w:rsidR="00435CF3" w:rsidP="00537990" w:rsidRDefault="00435CF3" w14:paraId="5A3FD6AA" w14:textId="3E3B2B3C">
      <w:pPr>
        <w:spacing w:before="240" w:beforeAutospacing="1" w:after="100" w:afterAutospacing="1" w:line="240" w:lineRule="auto"/>
        <w:rPr>
          <w:rFonts w:ascii="Arial" w:hAnsi="Arial" w:eastAsia="Times New Roman" w:cs="Arial"/>
          <w:sz w:val="24"/>
          <w:szCs w:val="24"/>
          <w:lang w:val="en" w:eastAsia="en-GB"/>
        </w:rPr>
      </w:pPr>
      <w:r w:rsidRPr="00DB1DE9">
        <w:rPr>
          <w:rFonts w:ascii="Arial" w:hAnsi="Arial" w:eastAsia="Times New Roman" w:cs="Arial"/>
          <w:sz w:val="24"/>
          <w:szCs w:val="24"/>
          <w:lang w:val="en" w:eastAsia="en-GB"/>
        </w:rPr>
        <w:t>We also provide</w:t>
      </w:r>
      <w:r w:rsidR="00B54412">
        <w:rPr>
          <w:rFonts w:ascii="Arial" w:hAnsi="Arial" w:eastAsia="Times New Roman" w:cs="Arial"/>
          <w:sz w:val="24"/>
          <w:szCs w:val="24"/>
          <w:lang w:val="en" w:eastAsia="en-GB"/>
        </w:rPr>
        <w:t xml:space="preserve"> further details, and particularly</w:t>
      </w:r>
      <w:r w:rsidRPr="00DB1DE9">
        <w:rPr>
          <w:rFonts w:ascii="Arial" w:hAnsi="Arial" w:eastAsia="Times New Roman" w:cs="Arial"/>
          <w:sz w:val="24"/>
          <w:szCs w:val="24"/>
          <w:lang w:val="en" w:eastAsia="en-GB"/>
        </w:rPr>
        <w:t xml:space="preserve"> the following details</w:t>
      </w:r>
      <w:r w:rsidR="00B54412">
        <w:rPr>
          <w:rFonts w:ascii="Arial" w:hAnsi="Arial" w:eastAsia="Times New Roman" w:cs="Arial"/>
          <w:sz w:val="24"/>
          <w:szCs w:val="24"/>
          <w:lang w:val="en" w:eastAsia="en-GB"/>
        </w:rPr>
        <w:t>,</w:t>
      </w:r>
      <w:r w:rsidRPr="00DB1DE9">
        <w:rPr>
          <w:rFonts w:ascii="Arial" w:hAnsi="Arial" w:eastAsia="Times New Roman" w:cs="Arial"/>
          <w:sz w:val="24"/>
          <w:szCs w:val="24"/>
          <w:lang w:val="en" w:eastAsia="en-GB"/>
        </w:rPr>
        <w:t xml:space="preserve"> in our </w:t>
      </w:r>
      <w:r w:rsidRPr="00DB1DE9" w:rsidR="007867FB">
        <w:rPr>
          <w:rFonts w:ascii="Arial" w:hAnsi="Arial" w:eastAsia="Times New Roman" w:cs="Arial"/>
          <w:sz w:val="24"/>
          <w:szCs w:val="24"/>
          <w:lang w:val="en" w:eastAsia="en-GB"/>
        </w:rPr>
        <w:t xml:space="preserve">general privacy notice on our </w:t>
      </w:r>
      <w:hyperlink w:history="1" r:id="rId5">
        <w:r w:rsidRPr="00DB1DE9" w:rsidR="007867FB">
          <w:rPr>
            <w:rStyle w:val="Hyperlink"/>
            <w:rFonts w:ascii="Arial" w:hAnsi="Arial" w:eastAsia="Times New Roman" w:cs="Arial"/>
            <w:color w:val="auto"/>
            <w:sz w:val="24"/>
            <w:szCs w:val="24"/>
            <w:lang w:val="en" w:eastAsia="en-GB"/>
          </w:rPr>
          <w:t>website</w:t>
        </w:r>
      </w:hyperlink>
    </w:p>
    <w:p w:rsidRPr="00DB1DE9" w:rsidR="009C4AB6" w:rsidP="000407FB" w:rsidRDefault="009C4AB6" w14:paraId="38E292C3" w14:textId="15C9D103">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DB1DE9">
        <w:rPr>
          <w:rFonts w:ascii="Arial" w:hAnsi="Arial" w:eastAsia="Times New Roman" w:cs="Arial"/>
          <w:sz w:val="24"/>
          <w:szCs w:val="24"/>
          <w:lang w:val="en" w:eastAsia="en-GB"/>
        </w:rPr>
        <w:t>Your rights under the UK General Data Protection Regulation (the UK GDPR) and</w:t>
      </w:r>
      <w:r w:rsidRPr="00DB1DE9" w:rsidR="00236B57">
        <w:rPr>
          <w:rFonts w:ascii="Arial" w:hAnsi="Arial" w:eastAsia="Times New Roman" w:cs="Arial"/>
          <w:sz w:val="24"/>
          <w:szCs w:val="24"/>
          <w:lang w:val="en" w:eastAsia="en-GB"/>
        </w:rPr>
        <w:t xml:space="preserve"> h</w:t>
      </w:r>
      <w:r w:rsidRPr="00DB1DE9">
        <w:rPr>
          <w:rFonts w:ascii="Arial" w:hAnsi="Arial" w:eastAsia="Times New Roman" w:cs="Arial"/>
          <w:sz w:val="24"/>
          <w:szCs w:val="24"/>
          <w:lang w:val="en" w:eastAsia="en-GB"/>
        </w:rPr>
        <w:t>ow to exercise them</w:t>
      </w:r>
      <w:r w:rsidRPr="00DB1DE9" w:rsidR="00236B57">
        <w:rPr>
          <w:rFonts w:ascii="Arial" w:hAnsi="Arial" w:eastAsia="Times New Roman" w:cs="Arial"/>
          <w:sz w:val="24"/>
          <w:szCs w:val="24"/>
          <w:lang w:val="en" w:eastAsia="en-GB"/>
        </w:rPr>
        <w:t>; and</w:t>
      </w:r>
    </w:p>
    <w:p w:rsidRPr="00DB1DE9" w:rsidR="00236B57" w:rsidP="000407FB" w:rsidRDefault="00236B57" w14:paraId="429F14EA" w14:textId="4F6511BF">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DB1DE9">
        <w:rPr>
          <w:rFonts w:ascii="Arial" w:hAnsi="Arial" w:eastAsia="Times New Roman" w:cs="Arial"/>
          <w:sz w:val="24"/>
          <w:szCs w:val="24"/>
          <w:lang w:val="en" w:eastAsia="en-GB"/>
        </w:rPr>
        <w:t xml:space="preserve">How you can contact the Council’s Data Protection </w:t>
      </w:r>
      <w:r w:rsidRPr="00DB1DE9" w:rsidR="00DB1DE9">
        <w:rPr>
          <w:rFonts w:ascii="Arial" w:hAnsi="Arial" w:eastAsia="Times New Roman" w:cs="Arial"/>
          <w:sz w:val="24"/>
          <w:szCs w:val="24"/>
          <w:lang w:val="en" w:eastAsia="en-GB"/>
        </w:rPr>
        <w:t>O</w:t>
      </w:r>
      <w:r w:rsidRPr="00DB1DE9">
        <w:rPr>
          <w:rFonts w:ascii="Arial" w:hAnsi="Arial" w:eastAsia="Times New Roman" w:cs="Arial"/>
          <w:sz w:val="24"/>
          <w:szCs w:val="24"/>
          <w:lang w:val="en" w:eastAsia="en-GB"/>
        </w:rPr>
        <w:t xml:space="preserve">fficer </w:t>
      </w:r>
    </w:p>
    <w:p w:rsidRPr="00435CF3" w:rsidR="00435CF3" w:rsidP="00435CF3" w:rsidRDefault="00435CF3" w14:paraId="696B46B8"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we use your information for</w:t>
      </w:r>
    </w:p>
    <w:p w:rsidRPr="00135BE6" w:rsidR="00135BE6" w:rsidP="00135BE6" w:rsidRDefault="00236B57" w14:paraId="0B5181C5" w14:textId="5F58E71C">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The Council</w:t>
      </w:r>
      <w:r w:rsidRPr="00135BE6" w:rsidR="00135BE6">
        <w:rPr>
          <w:rFonts w:ascii="Arial" w:hAnsi="Arial" w:eastAsia="Times New Roman" w:cs="Arial"/>
          <w:sz w:val="24"/>
          <w:szCs w:val="24"/>
          <w:lang w:eastAsia="en-GB"/>
        </w:rPr>
        <w:t xml:space="preserve"> will use your information to:</w:t>
      </w:r>
    </w:p>
    <w:p w:rsidRPr="00E86ADE" w:rsidR="009B615C" w:rsidP="00C719B4" w:rsidRDefault="009B615C" w14:paraId="207DC88D" w14:textId="0A5F3A00">
      <w:pPr>
        <w:pStyle w:val="ListParagraph"/>
        <w:numPr>
          <w:ilvl w:val="0"/>
          <w:numId w:val="10"/>
        </w:numPr>
        <w:spacing w:before="100" w:beforeAutospacing="1" w:after="100" w:afterAutospacing="1"/>
        <w:rPr>
          <w:rFonts w:ascii="Arial" w:hAnsi="Arial" w:eastAsia="Times New Roman" w:cs="Arial"/>
          <w:sz w:val="24"/>
          <w:szCs w:val="24"/>
          <w:lang w:eastAsia="en-GB"/>
        </w:rPr>
      </w:pPr>
      <w:r w:rsidRPr="00E86ADE">
        <w:rPr>
          <w:rFonts w:ascii="Arial" w:hAnsi="Arial" w:eastAsia="Times New Roman" w:cs="Arial"/>
          <w:sz w:val="24"/>
          <w:szCs w:val="24"/>
          <w:lang w:eastAsia="en-GB"/>
        </w:rPr>
        <w:t>A</w:t>
      </w:r>
      <w:r w:rsidRPr="00E86ADE" w:rsidR="00DB1DE9">
        <w:rPr>
          <w:rFonts w:ascii="Arial" w:hAnsi="Arial" w:eastAsia="Times New Roman" w:cs="Arial"/>
          <w:sz w:val="24"/>
          <w:szCs w:val="24"/>
          <w:lang w:eastAsia="en-GB"/>
        </w:rPr>
        <w:t>ssess</w:t>
      </w:r>
      <w:r w:rsidRPr="00E86ADE">
        <w:rPr>
          <w:rFonts w:ascii="Arial" w:hAnsi="Arial" w:eastAsia="Times New Roman" w:cs="Arial"/>
          <w:sz w:val="24"/>
          <w:szCs w:val="24"/>
          <w:lang w:eastAsia="en-GB"/>
        </w:rPr>
        <w:t xml:space="preserve"> and </w:t>
      </w:r>
      <w:proofErr w:type="gramStart"/>
      <w:r w:rsidRPr="00E86ADE">
        <w:rPr>
          <w:rFonts w:ascii="Arial" w:hAnsi="Arial" w:eastAsia="Times New Roman" w:cs="Arial"/>
          <w:sz w:val="24"/>
          <w:szCs w:val="24"/>
          <w:lang w:eastAsia="en-GB"/>
        </w:rPr>
        <w:t>make a decision</w:t>
      </w:r>
      <w:proofErr w:type="gramEnd"/>
      <w:r w:rsidRPr="00E86ADE">
        <w:rPr>
          <w:rFonts w:ascii="Arial" w:hAnsi="Arial" w:eastAsia="Times New Roman" w:cs="Arial"/>
          <w:sz w:val="24"/>
          <w:szCs w:val="24"/>
          <w:lang w:eastAsia="en-GB"/>
        </w:rPr>
        <w:t xml:space="preserve"> on your First Homes application</w:t>
      </w:r>
    </w:p>
    <w:p w:rsidRPr="00E86ADE" w:rsidR="009B615C" w:rsidP="00C719B4" w:rsidRDefault="001D3224" w14:paraId="7BA28BB8" w14:textId="55435F52">
      <w:pPr>
        <w:pStyle w:val="ListParagraph"/>
        <w:numPr>
          <w:ilvl w:val="0"/>
          <w:numId w:val="10"/>
        </w:numPr>
        <w:spacing w:before="100" w:beforeAutospacing="1" w:after="100" w:afterAutospacing="1"/>
        <w:rPr>
          <w:rFonts w:ascii="Arial" w:hAnsi="Arial" w:eastAsia="Times New Roman" w:cs="Arial"/>
          <w:sz w:val="24"/>
          <w:szCs w:val="24"/>
          <w:lang w:eastAsia="en-GB"/>
        </w:rPr>
      </w:pPr>
      <w:r w:rsidRPr="00E86ADE">
        <w:rPr>
          <w:rFonts w:ascii="Arial" w:hAnsi="Arial" w:eastAsia="Times New Roman" w:cs="Arial"/>
          <w:sz w:val="24"/>
          <w:szCs w:val="24"/>
          <w:lang w:eastAsia="en-GB"/>
        </w:rPr>
        <w:t>If successful, issue the Authority to P</w:t>
      </w:r>
      <w:r w:rsidRPr="00E86ADE" w:rsidR="009B615C">
        <w:rPr>
          <w:rFonts w:ascii="Arial" w:hAnsi="Arial" w:eastAsia="Times New Roman" w:cs="Arial"/>
          <w:sz w:val="24"/>
          <w:szCs w:val="24"/>
          <w:lang w:eastAsia="en-GB"/>
        </w:rPr>
        <w:t>roceed</w:t>
      </w:r>
      <w:r w:rsidRPr="00E86ADE">
        <w:rPr>
          <w:rFonts w:ascii="Arial" w:hAnsi="Arial" w:eastAsia="Times New Roman" w:cs="Arial"/>
          <w:sz w:val="24"/>
          <w:szCs w:val="24"/>
          <w:lang w:eastAsia="en-GB"/>
        </w:rPr>
        <w:t xml:space="preserve"> form</w:t>
      </w:r>
      <w:r w:rsidRPr="00E86ADE" w:rsidR="009B615C">
        <w:rPr>
          <w:rFonts w:ascii="Arial" w:hAnsi="Arial" w:eastAsia="Times New Roman" w:cs="Arial"/>
          <w:sz w:val="24"/>
          <w:szCs w:val="24"/>
          <w:lang w:eastAsia="en-GB"/>
        </w:rPr>
        <w:t xml:space="preserve"> </w:t>
      </w:r>
    </w:p>
    <w:p w:rsidRPr="00E86ADE" w:rsidR="009B615C" w:rsidP="00C719B4" w:rsidRDefault="009B615C" w14:paraId="6E0BA59F" w14:textId="3BD41A93">
      <w:pPr>
        <w:pStyle w:val="ListParagraph"/>
        <w:numPr>
          <w:ilvl w:val="0"/>
          <w:numId w:val="10"/>
        </w:numPr>
        <w:spacing w:before="100" w:beforeAutospacing="1" w:after="100" w:afterAutospacing="1"/>
        <w:rPr>
          <w:rFonts w:ascii="Arial" w:hAnsi="Arial" w:eastAsia="Times New Roman" w:cs="Arial"/>
          <w:sz w:val="24"/>
          <w:szCs w:val="24"/>
          <w:lang w:eastAsia="en-GB"/>
        </w:rPr>
      </w:pPr>
      <w:r w:rsidRPr="00E86ADE">
        <w:rPr>
          <w:rFonts w:ascii="Arial" w:hAnsi="Arial" w:eastAsia="Times New Roman" w:cs="Arial"/>
          <w:sz w:val="24"/>
          <w:szCs w:val="24"/>
          <w:lang w:eastAsia="en-GB"/>
        </w:rPr>
        <w:t>If information is incomplete, we will refer / dis</w:t>
      </w:r>
      <w:r w:rsidRPr="00E86ADE" w:rsidR="00993E9B">
        <w:rPr>
          <w:rFonts w:ascii="Arial" w:hAnsi="Arial" w:eastAsia="Times New Roman" w:cs="Arial"/>
          <w:sz w:val="24"/>
          <w:szCs w:val="24"/>
          <w:lang w:eastAsia="en-GB"/>
        </w:rPr>
        <w:t>cuss your application with Barra</w:t>
      </w:r>
      <w:r w:rsidRPr="00E86ADE">
        <w:rPr>
          <w:rFonts w:ascii="Arial" w:hAnsi="Arial" w:eastAsia="Times New Roman" w:cs="Arial"/>
          <w:sz w:val="24"/>
          <w:szCs w:val="24"/>
          <w:lang w:eastAsia="en-GB"/>
        </w:rPr>
        <w:t>tt David Wilson</w:t>
      </w:r>
      <w:r w:rsidRPr="00E86ADE" w:rsidR="00A000E3">
        <w:rPr>
          <w:rFonts w:ascii="Arial" w:hAnsi="Arial" w:eastAsia="Times New Roman" w:cs="Arial"/>
          <w:sz w:val="24"/>
          <w:szCs w:val="24"/>
          <w:lang w:eastAsia="en-GB"/>
        </w:rPr>
        <w:t xml:space="preserve"> (BDW)</w:t>
      </w:r>
      <w:r w:rsidRPr="00E86ADE">
        <w:rPr>
          <w:rFonts w:ascii="Arial" w:hAnsi="Arial" w:eastAsia="Times New Roman" w:cs="Arial"/>
          <w:sz w:val="24"/>
          <w:szCs w:val="24"/>
          <w:lang w:eastAsia="en-GB"/>
        </w:rPr>
        <w:t xml:space="preserve"> Homes</w:t>
      </w:r>
      <w:r w:rsidRPr="00E86ADE" w:rsidR="001D3224">
        <w:rPr>
          <w:rFonts w:ascii="Arial" w:hAnsi="Arial" w:eastAsia="Times New Roman" w:cs="Arial"/>
          <w:sz w:val="24"/>
          <w:szCs w:val="24"/>
          <w:lang w:eastAsia="en-GB"/>
        </w:rPr>
        <w:t xml:space="preserve"> (the developer) </w:t>
      </w:r>
    </w:p>
    <w:p w:rsidRPr="00E86ADE" w:rsidR="00EA4955" w:rsidP="00C719B4" w:rsidRDefault="00EA4955" w14:paraId="5115FE6A" w14:textId="14ACBFF5">
      <w:pPr>
        <w:pStyle w:val="ListParagraph"/>
        <w:numPr>
          <w:ilvl w:val="0"/>
          <w:numId w:val="10"/>
        </w:numPr>
        <w:spacing w:before="100" w:beforeAutospacing="1" w:after="100" w:afterAutospacing="1"/>
        <w:rPr>
          <w:rFonts w:ascii="Arial" w:hAnsi="Arial" w:eastAsia="Times New Roman" w:cs="Arial"/>
          <w:sz w:val="24"/>
          <w:szCs w:val="24"/>
          <w:lang w:eastAsia="en-GB"/>
        </w:rPr>
      </w:pPr>
      <w:r w:rsidRPr="00E86ADE">
        <w:rPr>
          <w:rFonts w:ascii="Arial" w:hAnsi="Arial" w:eastAsia="Times New Roman" w:cs="Arial"/>
          <w:sz w:val="24"/>
          <w:szCs w:val="24"/>
          <w:lang w:eastAsia="en-GB"/>
        </w:rPr>
        <w:lastRenderedPageBreak/>
        <w:t>Make</w:t>
      </w:r>
      <w:r w:rsidRPr="00E86ADE" w:rsidR="00DB3834">
        <w:rPr>
          <w:rFonts w:ascii="Arial" w:hAnsi="Arial" w:eastAsia="Times New Roman" w:cs="Arial"/>
          <w:sz w:val="24"/>
          <w:szCs w:val="24"/>
          <w:lang w:eastAsia="en-GB"/>
        </w:rPr>
        <w:t xml:space="preserve"> enquiries </w:t>
      </w:r>
      <w:r w:rsidRPr="00E86ADE" w:rsidR="00D253DA">
        <w:rPr>
          <w:rFonts w:ascii="Arial" w:hAnsi="Arial" w:eastAsia="Times New Roman" w:cs="Arial"/>
          <w:sz w:val="24"/>
          <w:szCs w:val="24"/>
          <w:lang w:eastAsia="en-GB"/>
        </w:rPr>
        <w:t>to</w:t>
      </w:r>
      <w:r w:rsidRPr="00E86ADE">
        <w:rPr>
          <w:rFonts w:ascii="Arial" w:hAnsi="Arial" w:eastAsia="Times New Roman" w:cs="Arial"/>
          <w:sz w:val="24"/>
          <w:szCs w:val="24"/>
          <w:lang w:eastAsia="en-GB"/>
        </w:rPr>
        <w:t xml:space="preserve"> internal council departments </w:t>
      </w:r>
    </w:p>
    <w:p w:rsidRPr="00E86ADE" w:rsidR="001D3224" w:rsidP="00C719B4" w:rsidRDefault="001D3224" w14:paraId="424CD473" w14:textId="01C55CBD">
      <w:pPr>
        <w:pStyle w:val="ListParagraph"/>
        <w:numPr>
          <w:ilvl w:val="0"/>
          <w:numId w:val="10"/>
        </w:numPr>
        <w:spacing w:before="100" w:beforeAutospacing="1" w:after="100" w:afterAutospacing="1"/>
        <w:rPr>
          <w:rFonts w:ascii="Arial" w:hAnsi="Arial" w:eastAsia="Times New Roman" w:cs="Arial"/>
          <w:sz w:val="24"/>
          <w:szCs w:val="24"/>
          <w:lang w:eastAsia="en-GB"/>
        </w:rPr>
      </w:pPr>
      <w:r w:rsidRPr="00E86ADE">
        <w:rPr>
          <w:rFonts w:ascii="Arial" w:hAnsi="Arial" w:eastAsia="Times New Roman" w:cs="Arial"/>
          <w:sz w:val="24"/>
          <w:szCs w:val="24"/>
          <w:lang w:eastAsia="en-GB"/>
        </w:rPr>
        <w:t xml:space="preserve">Within </w:t>
      </w:r>
      <w:r w:rsidRPr="00E86ADE" w:rsidR="00A6138D">
        <w:rPr>
          <w:rFonts w:ascii="Arial" w:hAnsi="Arial" w:eastAsia="Times New Roman" w:cs="Arial"/>
          <w:sz w:val="24"/>
          <w:szCs w:val="24"/>
          <w:lang w:eastAsia="en-GB"/>
        </w:rPr>
        <w:t xml:space="preserve">required timescales, </w:t>
      </w:r>
      <w:r w:rsidRPr="00E86ADE">
        <w:rPr>
          <w:rFonts w:ascii="Arial" w:hAnsi="Arial" w:eastAsia="Times New Roman" w:cs="Arial"/>
          <w:sz w:val="24"/>
          <w:szCs w:val="24"/>
          <w:lang w:eastAsia="en-GB"/>
        </w:rPr>
        <w:t>issue the subsequent Authority to Exchange form which includes the Compliance Certificate</w:t>
      </w:r>
    </w:p>
    <w:p w:rsidRPr="00435CF3" w:rsidR="00435CF3" w:rsidP="00435CF3" w:rsidRDefault="00435CF3" w14:paraId="3D2116C5" w14:textId="76DD7C66">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 xml:space="preserve">What personal </w:t>
      </w:r>
      <w:r w:rsidRPr="009B615C">
        <w:rPr>
          <w:rFonts w:ascii="Arial" w:hAnsi="Arial" w:eastAsia="Times New Roman" w:cs="Arial"/>
          <w:b/>
          <w:bCs/>
          <w:sz w:val="36"/>
          <w:szCs w:val="36"/>
          <w:lang w:val="en" w:eastAsia="en-GB"/>
        </w:rPr>
        <w:t>data we use about you</w:t>
      </w:r>
    </w:p>
    <w:p w:rsidRPr="00A000E3" w:rsidR="00435CF3" w:rsidP="00435CF3" w:rsidRDefault="00236B57" w14:paraId="39735A09" w14:textId="1E880FF6">
      <w:pPr>
        <w:spacing w:before="100" w:beforeAutospacing="1" w:after="100" w:afterAutospacing="1" w:line="240" w:lineRule="auto"/>
        <w:rPr>
          <w:rFonts w:ascii="Arial" w:hAnsi="Arial" w:eastAsia="Times New Roman" w:cs="Arial"/>
          <w:sz w:val="24"/>
          <w:szCs w:val="24"/>
          <w:lang w:val="en" w:eastAsia="en-GB"/>
        </w:rPr>
      </w:pPr>
      <w:r w:rsidRPr="00A000E3">
        <w:rPr>
          <w:rFonts w:ascii="Arial" w:hAnsi="Arial" w:eastAsia="Times New Roman" w:cs="Arial"/>
          <w:sz w:val="24"/>
          <w:szCs w:val="24"/>
          <w:lang w:val="en" w:eastAsia="en-GB"/>
        </w:rPr>
        <w:t xml:space="preserve">The Council </w:t>
      </w:r>
      <w:r w:rsidRPr="00A000E3" w:rsidR="009B615C">
        <w:rPr>
          <w:rFonts w:ascii="Arial" w:hAnsi="Arial" w:eastAsia="Times New Roman" w:cs="Arial"/>
          <w:sz w:val="24"/>
          <w:szCs w:val="24"/>
          <w:lang w:val="en" w:eastAsia="en-GB"/>
        </w:rPr>
        <w:t>will</w:t>
      </w:r>
      <w:r w:rsidRPr="00A000E3" w:rsidR="00435CF3">
        <w:rPr>
          <w:rFonts w:ascii="Arial" w:hAnsi="Arial" w:eastAsia="Times New Roman" w:cs="Arial"/>
          <w:sz w:val="24"/>
          <w:szCs w:val="24"/>
          <w:lang w:val="en" w:eastAsia="en-GB"/>
        </w:rPr>
        <w:t xml:space="preserve"> use</w:t>
      </w:r>
      <w:r w:rsidRPr="00A000E3" w:rsidR="00EA4955">
        <w:rPr>
          <w:rFonts w:ascii="Arial" w:hAnsi="Arial" w:eastAsia="Times New Roman" w:cs="Arial"/>
          <w:sz w:val="24"/>
          <w:szCs w:val="24"/>
          <w:lang w:val="en" w:eastAsia="en-GB"/>
        </w:rPr>
        <w:t xml:space="preserve"> the following information in relation to yourself </w:t>
      </w:r>
      <w:r w:rsidRPr="00A000E3" w:rsidR="00126BF0">
        <w:rPr>
          <w:rFonts w:ascii="Arial" w:hAnsi="Arial" w:eastAsia="Times New Roman" w:cs="Arial"/>
          <w:sz w:val="24"/>
          <w:szCs w:val="24"/>
          <w:lang w:val="en" w:eastAsia="en-GB"/>
        </w:rPr>
        <w:t xml:space="preserve">- </w:t>
      </w:r>
      <w:r w:rsidRPr="00A000E3" w:rsidR="00EA4955">
        <w:rPr>
          <w:rFonts w:ascii="Arial" w:hAnsi="Arial" w:eastAsia="Times New Roman" w:cs="Arial"/>
          <w:sz w:val="24"/>
          <w:szCs w:val="24"/>
          <w:lang w:val="en" w:eastAsia="en-GB"/>
        </w:rPr>
        <w:t>the main applicant</w:t>
      </w:r>
      <w:r w:rsidRPr="00A000E3" w:rsidR="006471FF">
        <w:rPr>
          <w:rFonts w:ascii="Arial" w:hAnsi="Arial" w:eastAsia="Times New Roman" w:cs="Arial"/>
          <w:sz w:val="24"/>
          <w:szCs w:val="24"/>
          <w:lang w:val="en" w:eastAsia="en-GB"/>
        </w:rPr>
        <w:t xml:space="preserve"> </w:t>
      </w:r>
      <w:r w:rsidRPr="00A000E3" w:rsidR="00D253DA">
        <w:rPr>
          <w:rFonts w:ascii="Arial" w:hAnsi="Arial" w:eastAsia="Times New Roman" w:cs="Arial"/>
          <w:sz w:val="24"/>
          <w:szCs w:val="24"/>
          <w:lang w:val="en" w:eastAsia="en-GB"/>
        </w:rPr>
        <w:t>and / or</w:t>
      </w:r>
      <w:r w:rsidRPr="00A000E3" w:rsidR="006471FF">
        <w:rPr>
          <w:rFonts w:ascii="Arial" w:hAnsi="Arial" w:eastAsia="Times New Roman" w:cs="Arial"/>
          <w:sz w:val="24"/>
          <w:szCs w:val="24"/>
          <w:lang w:val="en" w:eastAsia="en-GB"/>
        </w:rPr>
        <w:t xml:space="preserve"> joint applicants</w:t>
      </w:r>
    </w:p>
    <w:p w:rsidRPr="00A000E3" w:rsidR="00C719B4" w:rsidP="00C719B4" w:rsidRDefault="00E62CB1" w14:paraId="1C41EBFA" w14:textId="3B99DCC0">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A000E3">
        <w:rPr>
          <w:rFonts w:ascii="Arial" w:hAnsi="Arial" w:eastAsia="Times New Roman" w:cs="Arial"/>
          <w:sz w:val="24"/>
          <w:szCs w:val="24"/>
          <w:lang w:val="en" w:eastAsia="en-GB"/>
        </w:rPr>
        <w:t xml:space="preserve">Contact </w:t>
      </w:r>
      <w:r w:rsidRPr="00A000E3" w:rsidR="00435CF3">
        <w:rPr>
          <w:rFonts w:ascii="Arial" w:hAnsi="Arial" w:eastAsia="Times New Roman" w:cs="Arial"/>
          <w:sz w:val="24"/>
          <w:szCs w:val="24"/>
          <w:lang w:val="en" w:eastAsia="en-GB"/>
        </w:rPr>
        <w:t>Information</w:t>
      </w:r>
      <w:r w:rsidRPr="00A000E3">
        <w:rPr>
          <w:rFonts w:ascii="Arial" w:hAnsi="Arial" w:eastAsia="Times New Roman" w:cs="Arial"/>
          <w:sz w:val="24"/>
          <w:szCs w:val="24"/>
          <w:lang w:val="en" w:eastAsia="en-GB"/>
        </w:rPr>
        <w:t xml:space="preserve"> -</w:t>
      </w:r>
      <w:r w:rsidRPr="00A000E3" w:rsidR="00435CF3">
        <w:rPr>
          <w:rFonts w:ascii="Arial" w:hAnsi="Arial" w:eastAsia="Times New Roman" w:cs="Arial"/>
          <w:sz w:val="24"/>
          <w:szCs w:val="24"/>
          <w:lang w:val="en" w:eastAsia="en-GB"/>
        </w:rPr>
        <w:t xml:space="preserve"> this could include your name, </w:t>
      </w:r>
      <w:r w:rsidRPr="00A000E3" w:rsidR="00D253DA">
        <w:rPr>
          <w:rFonts w:ascii="Arial" w:hAnsi="Arial" w:eastAsia="Times New Roman" w:cs="Arial"/>
          <w:sz w:val="24"/>
          <w:szCs w:val="24"/>
          <w:lang w:val="en" w:eastAsia="en-GB"/>
        </w:rPr>
        <w:t xml:space="preserve">current </w:t>
      </w:r>
      <w:r w:rsidRPr="00A000E3" w:rsidR="0036200E">
        <w:rPr>
          <w:rFonts w:ascii="Arial" w:hAnsi="Arial" w:eastAsia="Times New Roman" w:cs="Arial"/>
          <w:sz w:val="24"/>
          <w:szCs w:val="24"/>
          <w:lang w:val="en" w:eastAsia="en-GB"/>
        </w:rPr>
        <w:t xml:space="preserve">property </w:t>
      </w:r>
      <w:r w:rsidRPr="00A000E3" w:rsidR="00D253DA">
        <w:rPr>
          <w:rFonts w:ascii="Arial" w:hAnsi="Arial" w:eastAsia="Times New Roman" w:cs="Arial"/>
          <w:sz w:val="24"/>
          <w:szCs w:val="24"/>
          <w:lang w:val="en" w:eastAsia="en-GB"/>
        </w:rPr>
        <w:t>address and</w:t>
      </w:r>
      <w:r w:rsidRPr="00A000E3" w:rsidR="00435CF3">
        <w:rPr>
          <w:rFonts w:ascii="Arial" w:hAnsi="Arial" w:eastAsia="Times New Roman" w:cs="Arial"/>
          <w:sz w:val="24"/>
          <w:szCs w:val="24"/>
          <w:lang w:val="en" w:eastAsia="en-GB"/>
        </w:rPr>
        <w:t xml:space="preserve"> email address, </w:t>
      </w:r>
      <w:r w:rsidRPr="00A000E3" w:rsidR="00A57111">
        <w:rPr>
          <w:rFonts w:ascii="Arial" w:hAnsi="Arial" w:eastAsia="Times New Roman" w:cs="Arial"/>
          <w:sz w:val="24"/>
          <w:szCs w:val="24"/>
          <w:lang w:val="en" w:eastAsia="en-GB"/>
        </w:rPr>
        <w:t xml:space="preserve">and </w:t>
      </w:r>
      <w:r w:rsidRPr="00A000E3" w:rsidR="00435CF3">
        <w:rPr>
          <w:rFonts w:ascii="Arial" w:hAnsi="Arial" w:eastAsia="Times New Roman" w:cs="Arial"/>
          <w:sz w:val="24"/>
          <w:szCs w:val="24"/>
          <w:lang w:val="en" w:eastAsia="en-GB"/>
        </w:rPr>
        <w:t>telephone number</w:t>
      </w:r>
      <w:r w:rsidRPr="00A000E3" w:rsidR="007D3F8E">
        <w:rPr>
          <w:rFonts w:ascii="Arial" w:hAnsi="Arial" w:eastAsia="Times New Roman" w:cs="Arial"/>
          <w:sz w:val="24"/>
          <w:szCs w:val="24"/>
          <w:lang w:val="en" w:eastAsia="en-GB"/>
        </w:rPr>
        <w:t>(s)</w:t>
      </w:r>
    </w:p>
    <w:p w:rsidRPr="00A000E3" w:rsidR="007D3F8E" w:rsidP="00C719B4" w:rsidRDefault="00511B19" w14:paraId="4D150EC6" w14:textId="665D753B">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w:t>
      </w:r>
      <w:r w:rsidRPr="00A000E3" w:rsidR="00C719B4">
        <w:rPr>
          <w:rFonts w:ascii="Arial" w:hAnsi="Arial" w:eastAsia="Times New Roman" w:cs="Arial"/>
          <w:sz w:val="24"/>
          <w:szCs w:val="24"/>
          <w:lang w:val="en" w:eastAsia="en-GB"/>
        </w:rPr>
        <w:t>ates of birth</w:t>
      </w:r>
    </w:p>
    <w:p w:rsidRPr="00A000E3" w:rsidR="009D1FB4" w:rsidP="00C719B4" w:rsidRDefault="009D1FB4" w14:paraId="631D5B17" w14:textId="0A64DE92">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A000E3">
        <w:rPr>
          <w:rFonts w:ascii="Arial" w:hAnsi="Arial" w:eastAsia="Times New Roman" w:cs="Arial"/>
          <w:sz w:val="24"/>
          <w:szCs w:val="24"/>
          <w:lang w:val="en" w:eastAsia="en-GB"/>
        </w:rPr>
        <w:t>National Insurance Number</w:t>
      </w:r>
    </w:p>
    <w:p w:rsidRPr="00A000E3" w:rsidR="00C719B4" w:rsidP="00C719B4" w:rsidRDefault="00A000E3" w14:paraId="6C670AA2" w14:textId="7510DC52">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M</w:t>
      </w:r>
      <w:r w:rsidRPr="00A000E3" w:rsidR="00C719B4">
        <w:rPr>
          <w:rFonts w:ascii="Arial" w:hAnsi="Arial" w:eastAsia="Times New Roman" w:cs="Arial"/>
          <w:sz w:val="24"/>
          <w:szCs w:val="24"/>
          <w:lang w:val="en" w:eastAsia="en-GB"/>
        </w:rPr>
        <w:t>arital status</w:t>
      </w:r>
    </w:p>
    <w:p w:rsidRPr="00E86ADE" w:rsidR="00EA4955" w:rsidP="00C719B4" w:rsidRDefault="00C719B4" w14:paraId="08C2F413" w14:textId="2D3AA6AA">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E86ADE">
        <w:rPr>
          <w:rFonts w:ascii="Arial" w:hAnsi="Arial" w:eastAsia="Times New Roman" w:cs="Arial"/>
          <w:sz w:val="24"/>
          <w:szCs w:val="24"/>
          <w:lang w:val="en" w:eastAsia="en-GB"/>
        </w:rPr>
        <w:t>Previous address history</w:t>
      </w:r>
      <w:r w:rsidRPr="00E86ADE" w:rsidR="00D253DA">
        <w:rPr>
          <w:rFonts w:ascii="Arial" w:hAnsi="Arial" w:eastAsia="Times New Roman" w:cs="Arial"/>
          <w:sz w:val="24"/>
          <w:szCs w:val="24"/>
          <w:lang w:val="en" w:eastAsia="en-GB"/>
        </w:rPr>
        <w:t xml:space="preserve"> (if </w:t>
      </w:r>
      <w:r w:rsidRPr="00E86ADE" w:rsidR="00126BF0">
        <w:rPr>
          <w:rFonts w:ascii="Arial" w:hAnsi="Arial" w:eastAsia="Times New Roman" w:cs="Arial"/>
          <w:sz w:val="24"/>
          <w:szCs w:val="24"/>
          <w:lang w:val="en" w:eastAsia="en-GB"/>
        </w:rPr>
        <w:t>n</w:t>
      </w:r>
      <w:r w:rsidRPr="00E86ADE" w:rsidR="00511B19">
        <w:rPr>
          <w:rFonts w:ascii="Arial" w:hAnsi="Arial" w:eastAsia="Times New Roman" w:cs="Arial"/>
          <w:sz w:val="24"/>
          <w:szCs w:val="24"/>
          <w:lang w:val="en" w:eastAsia="en-GB"/>
        </w:rPr>
        <w:t xml:space="preserve">ot resident at same address for </w:t>
      </w:r>
      <w:r w:rsidRPr="00E86ADE" w:rsidR="00126BF0">
        <w:rPr>
          <w:rFonts w:ascii="Arial" w:hAnsi="Arial" w:eastAsia="Times New Roman" w:cs="Arial"/>
          <w:sz w:val="24"/>
          <w:szCs w:val="24"/>
          <w:lang w:val="en" w:eastAsia="en-GB"/>
        </w:rPr>
        <w:t>the</w:t>
      </w:r>
      <w:r w:rsidRPr="00E86ADE" w:rsidR="00D253DA">
        <w:rPr>
          <w:rFonts w:ascii="Arial" w:hAnsi="Arial" w:eastAsia="Times New Roman" w:cs="Arial"/>
          <w:sz w:val="24"/>
          <w:szCs w:val="24"/>
          <w:lang w:val="en" w:eastAsia="en-GB"/>
        </w:rPr>
        <w:t xml:space="preserve"> last year)</w:t>
      </w:r>
    </w:p>
    <w:p w:rsidRPr="00E86ADE" w:rsidR="003C28DF" w:rsidP="00C719B4" w:rsidRDefault="00C719B4" w14:paraId="6BCD098F" w14:textId="3F9C247A">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A000E3">
        <w:rPr>
          <w:rFonts w:ascii="Arial" w:hAnsi="Arial" w:eastAsia="Times New Roman" w:cs="Arial"/>
          <w:sz w:val="24"/>
          <w:szCs w:val="24"/>
          <w:lang w:val="en" w:eastAsia="en-GB"/>
        </w:rPr>
        <w:t>Financial/employment circumstances</w:t>
      </w:r>
      <w:r w:rsidRPr="00A000E3" w:rsidR="00C91CC5">
        <w:rPr>
          <w:rFonts w:ascii="Arial" w:hAnsi="Arial" w:eastAsia="Times New Roman" w:cs="Arial"/>
          <w:sz w:val="24"/>
          <w:szCs w:val="24"/>
          <w:lang w:val="en" w:eastAsia="en-GB"/>
        </w:rPr>
        <w:t xml:space="preserve"> for Income, Capital, </w:t>
      </w:r>
      <w:r w:rsidRPr="00A000E3" w:rsidR="00211009">
        <w:rPr>
          <w:rFonts w:ascii="Arial" w:hAnsi="Arial" w:eastAsia="Times New Roman" w:cs="Arial"/>
          <w:sz w:val="24"/>
          <w:szCs w:val="24"/>
          <w:lang w:val="en" w:eastAsia="en-GB"/>
        </w:rPr>
        <w:t>Savings,</w:t>
      </w:r>
      <w:r w:rsidRPr="00A000E3" w:rsidR="00C91CC5">
        <w:rPr>
          <w:rFonts w:ascii="Arial" w:hAnsi="Arial" w:eastAsia="Times New Roman" w:cs="Arial"/>
          <w:sz w:val="24"/>
          <w:szCs w:val="24"/>
          <w:lang w:val="en" w:eastAsia="en-GB"/>
        </w:rPr>
        <w:t xml:space="preserve"> and equity</w:t>
      </w:r>
      <w:r w:rsidRPr="00A000E3" w:rsidR="007D3F8E">
        <w:rPr>
          <w:rFonts w:ascii="Arial" w:hAnsi="Arial" w:eastAsia="Times New Roman" w:cs="Arial"/>
          <w:sz w:val="24"/>
          <w:szCs w:val="24"/>
          <w:lang w:val="en" w:eastAsia="en-GB"/>
        </w:rPr>
        <w:t xml:space="preserve"> (</w:t>
      </w:r>
      <w:r w:rsidRPr="00A000E3" w:rsidR="00D253DA">
        <w:rPr>
          <w:rFonts w:ascii="Arial" w:hAnsi="Arial" w:eastAsia="Times New Roman" w:cs="Arial"/>
          <w:sz w:val="24"/>
          <w:szCs w:val="24"/>
          <w:lang w:val="en" w:eastAsia="en-GB"/>
        </w:rPr>
        <w:t xml:space="preserve">may include bank </w:t>
      </w:r>
      <w:r w:rsidRPr="00E86ADE" w:rsidR="00D253DA">
        <w:rPr>
          <w:rFonts w:ascii="Arial" w:hAnsi="Arial" w:eastAsia="Times New Roman" w:cs="Arial"/>
          <w:sz w:val="24"/>
          <w:szCs w:val="24"/>
          <w:lang w:val="en" w:eastAsia="en-GB"/>
        </w:rPr>
        <w:t>statement/</w:t>
      </w:r>
      <w:r w:rsidRPr="00E86ADE" w:rsidR="007D3F8E">
        <w:rPr>
          <w:rFonts w:ascii="Arial" w:hAnsi="Arial" w:eastAsia="Times New Roman" w:cs="Arial"/>
          <w:sz w:val="24"/>
          <w:szCs w:val="24"/>
          <w:lang w:val="en" w:eastAsia="en-GB"/>
        </w:rPr>
        <w:t xml:space="preserve"> pay slips)</w:t>
      </w:r>
    </w:p>
    <w:p w:rsidRPr="00E86ADE" w:rsidR="00511B19" w:rsidP="00511B19" w:rsidRDefault="00511B19" w14:paraId="643038C8" w14:textId="7FD5323D">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E86ADE">
        <w:rPr>
          <w:rFonts w:ascii="Arial" w:hAnsi="Arial" w:eastAsia="Times New Roman" w:cs="Arial"/>
          <w:sz w:val="24"/>
          <w:szCs w:val="24"/>
          <w:lang w:val="en" w:eastAsia="en-GB"/>
        </w:rPr>
        <w:t>Confirmation of Mortgage offer and that it is at least 50% of</w:t>
      </w:r>
      <w:r w:rsidRPr="00E86ADE" w:rsidR="0011590F">
        <w:rPr>
          <w:rFonts w:ascii="Arial" w:hAnsi="Arial" w:eastAsia="Times New Roman" w:cs="Arial"/>
          <w:sz w:val="24"/>
          <w:szCs w:val="24"/>
          <w:lang w:val="en" w:eastAsia="en-GB"/>
        </w:rPr>
        <w:t xml:space="preserve"> discounted</w:t>
      </w:r>
      <w:r w:rsidRPr="00E86ADE">
        <w:rPr>
          <w:rFonts w:ascii="Arial" w:hAnsi="Arial" w:eastAsia="Times New Roman" w:cs="Arial"/>
          <w:sz w:val="24"/>
          <w:szCs w:val="24"/>
          <w:lang w:val="en" w:eastAsia="en-GB"/>
        </w:rPr>
        <w:t xml:space="preserve"> property value </w:t>
      </w:r>
    </w:p>
    <w:p w:rsidRPr="00E86ADE" w:rsidR="00A000E3" w:rsidP="00C719B4" w:rsidRDefault="00A000E3" w14:paraId="337CB30F" w14:textId="5759627D">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E86ADE">
        <w:rPr>
          <w:rFonts w:ascii="Arial" w:hAnsi="Arial" w:eastAsia="Times New Roman" w:cs="Arial"/>
          <w:sz w:val="24"/>
          <w:szCs w:val="24"/>
          <w:lang w:val="en" w:eastAsia="en-GB"/>
        </w:rPr>
        <w:t>Occupation</w:t>
      </w:r>
    </w:p>
    <w:p w:rsidRPr="00A000E3" w:rsidR="009B615C" w:rsidP="00C719B4" w:rsidRDefault="009B615C" w14:paraId="7882F873" w14:textId="2CFCEF00">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A000E3">
        <w:rPr>
          <w:rFonts w:ascii="Arial" w:hAnsi="Arial" w:eastAsia="Times New Roman" w:cs="Arial"/>
          <w:sz w:val="24"/>
          <w:szCs w:val="24"/>
          <w:lang w:val="en" w:eastAsia="en-GB"/>
        </w:rPr>
        <w:t>If applicable, tenancy agreement</w:t>
      </w:r>
    </w:p>
    <w:p w:rsidRPr="00E86ADE" w:rsidR="00A000E3" w:rsidP="00C719B4" w:rsidRDefault="00511B19" w14:paraId="7E69A50B" w14:textId="6714A370">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E86ADE">
        <w:rPr>
          <w:rFonts w:ascii="Arial" w:hAnsi="Arial" w:eastAsia="Times New Roman" w:cs="Arial"/>
          <w:sz w:val="24"/>
          <w:szCs w:val="24"/>
          <w:lang w:val="en" w:eastAsia="en-GB"/>
        </w:rPr>
        <w:t>If Key Worker or Armed F</w:t>
      </w:r>
      <w:r w:rsidRPr="00E86ADE" w:rsidR="00A000E3">
        <w:rPr>
          <w:rFonts w:ascii="Arial" w:hAnsi="Arial" w:eastAsia="Times New Roman" w:cs="Arial"/>
          <w:sz w:val="24"/>
          <w:szCs w:val="24"/>
          <w:lang w:val="en" w:eastAsia="en-GB"/>
        </w:rPr>
        <w:t>orce</w:t>
      </w:r>
      <w:r w:rsidRPr="00E86ADE">
        <w:rPr>
          <w:rFonts w:ascii="Arial" w:hAnsi="Arial" w:eastAsia="Times New Roman" w:cs="Arial"/>
          <w:sz w:val="24"/>
          <w:szCs w:val="24"/>
          <w:lang w:val="en" w:eastAsia="en-GB"/>
        </w:rPr>
        <w:t>s</w:t>
      </w:r>
      <w:r w:rsidRPr="00E86ADE" w:rsidR="00A000E3">
        <w:rPr>
          <w:rFonts w:ascii="Arial" w:hAnsi="Arial" w:eastAsia="Times New Roman" w:cs="Arial"/>
          <w:sz w:val="24"/>
          <w:szCs w:val="24"/>
          <w:lang w:val="en" w:eastAsia="en-GB"/>
        </w:rPr>
        <w:t>, employment / service contract</w:t>
      </w:r>
    </w:p>
    <w:p w:rsidRPr="00E86ADE" w:rsidR="009D1FB4" w:rsidP="009D1FB4" w:rsidRDefault="00511B19" w14:paraId="199343D2" w14:textId="5CC1AA85">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E86ADE">
        <w:rPr>
          <w:rFonts w:ascii="Arial" w:hAnsi="Arial" w:eastAsia="Times New Roman" w:cs="Arial"/>
          <w:sz w:val="24"/>
          <w:szCs w:val="24"/>
          <w:lang w:val="en" w:eastAsia="en-GB"/>
        </w:rPr>
        <w:t>If applicable d</w:t>
      </w:r>
      <w:r w:rsidRPr="00E86ADE" w:rsidR="009D1FB4">
        <w:rPr>
          <w:rFonts w:ascii="Arial" w:hAnsi="Arial" w:eastAsia="Times New Roman" w:cs="Arial"/>
          <w:sz w:val="24"/>
          <w:szCs w:val="24"/>
          <w:lang w:val="en" w:eastAsia="en-GB"/>
        </w:rPr>
        <w:t>etails of any service in the armed forces</w:t>
      </w:r>
      <w:r w:rsidRPr="00E86ADE" w:rsidR="003C28DF">
        <w:rPr>
          <w:rFonts w:ascii="Arial" w:hAnsi="Arial" w:eastAsia="Times New Roman" w:cs="Arial"/>
          <w:sz w:val="24"/>
          <w:szCs w:val="24"/>
          <w:lang w:val="en" w:eastAsia="en-GB"/>
        </w:rPr>
        <w:t xml:space="preserve"> </w:t>
      </w:r>
      <w:r w:rsidRPr="00E86ADE">
        <w:rPr>
          <w:rFonts w:ascii="Arial" w:hAnsi="Arial" w:eastAsia="Times New Roman" w:cs="Arial"/>
          <w:sz w:val="24"/>
          <w:szCs w:val="24"/>
          <w:lang w:val="en" w:eastAsia="en-GB"/>
        </w:rPr>
        <w:t>for former member, spouse / ex</w:t>
      </w:r>
      <w:r w:rsidR="002101A7">
        <w:rPr>
          <w:rFonts w:ascii="Arial" w:hAnsi="Arial" w:eastAsia="Times New Roman" w:cs="Arial"/>
          <w:sz w:val="24"/>
          <w:szCs w:val="24"/>
          <w:lang w:val="en" w:eastAsia="en-GB"/>
        </w:rPr>
        <w:t>-</w:t>
      </w:r>
      <w:r w:rsidRPr="00E86ADE">
        <w:rPr>
          <w:rFonts w:ascii="Arial" w:hAnsi="Arial" w:eastAsia="Times New Roman" w:cs="Arial"/>
          <w:sz w:val="24"/>
          <w:szCs w:val="24"/>
          <w:lang w:val="en" w:eastAsia="en-GB"/>
        </w:rPr>
        <w:t xml:space="preserve">partner </w:t>
      </w:r>
    </w:p>
    <w:p w:rsidR="009D1FB4" w:rsidP="00126BF0" w:rsidRDefault="00C91CC5" w14:paraId="2973EDFD" w14:textId="4FC657F9">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A000E3">
        <w:rPr>
          <w:rFonts w:ascii="Arial" w:hAnsi="Arial" w:eastAsia="Times New Roman" w:cs="Arial"/>
          <w:sz w:val="24"/>
          <w:szCs w:val="24"/>
          <w:lang w:val="en" w:eastAsia="en-GB"/>
        </w:rPr>
        <w:t>Details of any child residency</w:t>
      </w:r>
      <w:r w:rsidRPr="00A000E3" w:rsidR="003C28DF">
        <w:rPr>
          <w:rFonts w:ascii="Arial" w:hAnsi="Arial" w:eastAsia="Times New Roman" w:cs="Arial"/>
          <w:sz w:val="24"/>
          <w:szCs w:val="24"/>
          <w:lang w:val="en" w:eastAsia="en-GB"/>
        </w:rPr>
        <w:t xml:space="preserve"> – may need address </w:t>
      </w:r>
      <w:r w:rsidRPr="00A000E3" w:rsidR="00126BF0">
        <w:rPr>
          <w:rFonts w:ascii="Arial" w:hAnsi="Arial" w:eastAsia="Times New Roman" w:cs="Arial"/>
          <w:sz w:val="24"/>
          <w:szCs w:val="24"/>
          <w:lang w:val="en" w:eastAsia="en-GB"/>
        </w:rPr>
        <w:t xml:space="preserve">and main residency </w:t>
      </w:r>
      <w:r w:rsidRPr="00A000E3" w:rsidR="003C28DF">
        <w:rPr>
          <w:rFonts w:ascii="Arial" w:hAnsi="Arial" w:eastAsia="Times New Roman" w:cs="Arial"/>
          <w:sz w:val="24"/>
          <w:szCs w:val="24"/>
          <w:lang w:val="en" w:eastAsia="en-GB"/>
        </w:rPr>
        <w:t xml:space="preserve">if different from applicant </w:t>
      </w:r>
    </w:p>
    <w:p w:rsidR="00B05E6E" w:rsidP="00126BF0" w:rsidRDefault="00B05E6E" w14:paraId="0729C41A" w14:textId="648EBFEB">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If relying on a local connection through a close family member, we will seek confirmation of address from the Council’s </w:t>
      </w:r>
      <w:r w:rsidRPr="00B05E6E">
        <w:rPr>
          <w:rFonts w:ascii="Arial" w:hAnsi="Arial" w:eastAsia="Times New Roman" w:cs="Arial"/>
          <w:i/>
          <w:iCs/>
          <w:sz w:val="24"/>
          <w:szCs w:val="24"/>
          <w:lang w:val="en" w:eastAsia="en-GB"/>
        </w:rPr>
        <w:t>Council Tax team</w:t>
      </w:r>
    </w:p>
    <w:p w:rsidRPr="000610E6" w:rsidR="000610E6" w:rsidP="000610E6" w:rsidRDefault="00A000E3" w14:paraId="7FF14A95" w14:textId="331F1785">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Equality informat</w:t>
      </w:r>
      <w:r w:rsidR="00E86ADE">
        <w:rPr>
          <w:rFonts w:ascii="Arial" w:hAnsi="Arial" w:eastAsia="Times New Roman" w:cs="Arial"/>
          <w:sz w:val="24"/>
          <w:szCs w:val="24"/>
          <w:lang w:val="en" w:eastAsia="en-GB"/>
        </w:rPr>
        <w:t xml:space="preserve">ion (which will be </w:t>
      </w:r>
      <w:proofErr w:type="spellStart"/>
      <w:r w:rsidR="00E86ADE">
        <w:rPr>
          <w:rFonts w:ascii="Arial" w:hAnsi="Arial" w:eastAsia="Times New Roman" w:cs="Arial"/>
          <w:sz w:val="24"/>
          <w:szCs w:val="24"/>
          <w:lang w:val="en" w:eastAsia="en-GB"/>
        </w:rPr>
        <w:t>anonymised</w:t>
      </w:r>
      <w:proofErr w:type="spellEnd"/>
      <w:r w:rsidR="00E86ADE">
        <w:rPr>
          <w:rFonts w:ascii="Arial" w:hAnsi="Arial" w:eastAsia="Times New Roman" w:cs="Arial"/>
          <w:sz w:val="24"/>
          <w:szCs w:val="24"/>
          <w:lang w:val="en" w:eastAsia="en-GB"/>
        </w:rPr>
        <w:t>)</w:t>
      </w:r>
    </w:p>
    <w:p w:rsidRPr="00435CF3" w:rsidR="00435CF3" w:rsidP="00435CF3" w:rsidRDefault="00435CF3" w14:paraId="20DD0849"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 xml:space="preserve">Who provides this </w:t>
      </w:r>
      <w:proofErr w:type="gramStart"/>
      <w:r w:rsidRPr="00435CF3">
        <w:rPr>
          <w:rFonts w:ascii="Arial" w:hAnsi="Arial" w:eastAsia="Times New Roman" w:cs="Arial"/>
          <w:b/>
          <w:bCs/>
          <w:sz w:val="36"/>
          <w:szCs w:val="36"/>
          <w:lang w:val="en" w:eastAsia="en-GB"/>
        </w:rPr>
        <w:t>information</w:t>
      </w:r>
      <w:proofErr w:type="gramEnd"/>
    </w:p>
    <w:p w:rsidRPr="008045CB" w:rsidR="00A000E3" w:rsidP="00183A3B" w:rsidRDefault="00236B57" w14:paraId="2589F01F" w14:textId="626E8088">
      <w:pPr>
        <w:spacing w:before="100" w:beforeAutospacing="1" w:after="100" w:afterAutospacing="1" w:line="240" w:lineRule="auto"/>
        <w:rPr>
          <w:rFonts w:ascii="Arial" w:hAnsi="Arial" w:eastAsia="Times New Roman" w:cs="Arial"/>
          <w:sz w:val="24"/>
          <w:szCs w:val="24"/>
          <w:lang w:val="en" w:eastAsia="en-GB"/>
        </w:rPr>
      </w:pPr>
      <w:r w:rsidRPr="00B05E6E">
        <w:rPr>
          <w:rFonts w:ascii="Arial" w:hAnsi="Arial" w:eastAsia="Times New Roman" w:cs="Arial"/>
          <w:sz w:val="24"/>
          <w:szCs w:val="24"/>
          <w:lang w:val="en" w:eastAsia="en-GB"/>
        </w:rPr>
        <w:t xml:space="preserve">The Council will </w:t>
      </w:r>
      <w:r w:rsidRPr="00B05E6E" w:rsidR="00435CF3">
        <w:rPr>
          <w:rFonts w:ascii="Arial" w:hAnsi="Arial" w:eastAsia="Times New Roman" w:cs="Arial"/>
          <w:sz w:val="24"/>
          <w:szCs w:val="24"/>
          <w:lang w:val="en" w:eastAsia="en-GB"/>
        </w:rPr>
        <w:t xml:space="preserve">receive this information from </w:t>
      </w:r>
      <w:r w:rsidRPr="00B05E6E" w:rsidR="00183A3B">
        <w:rPr>
          <w:rFonts w:ascii="Arial" w:hAnsi="Arial" w:eastAsia="Times New Roman" w:cs="Arial"/>
          <w:sz w:val="24"/>
          <w:szCs w:val="24"/>
          <w:lang w:val="en" w:eastAsia="en-GB"/>
        </w:rPr>
        <w:t xml:space="preserve">the developer for this scheme </w:t>
      </w:r>
      <w:r w:rsidR="00993E9B">
        <w:rPr>
          <w:rFonts w:ascii="Arial" w:hAnsi="Arial" w:eastAsia="Times New Roman" w:cs="Arial"/>
          <w:sz w:val="24"/>
          <w:szCs w:val="24"/>
          <w:lang w:val="en" w:eastAsia="en-GB"/>
        </w:rPr>
        <w:t>–</w:t>
      </w:r>
      <w:r w:rsidRPr="00B05E6E" w:rsidR="00183A3B">
        <w:rPr>
          <w:rFonts w:ascii="Arial" w:hAnsi="Arial" w:eastAsia="Times New Roman" w:cs="Arial"/>
          <w:sz w:val="24"/>
          <w:szCs w:val="24"/>
          <w:lang w:val="en" w:eastAsia="en-GB"/>
        </w:rPr>
        <w:t xml:space="preserve"> </w:t>
      </w:r>
      <w:r w:rsidR="00993E9B">
        <w:rPr>
          <w:rFonts w:ascii="Arial" w:hAnsi="Arial" w:eastAsia="Times New Roman" w:cs="Arial"/>
          <w:sz w:val="24"/>
          <w:szCs w:val="24"/>
          <w:lang w:val="en" w:eastAsia="en-GB"/>
        </w:rPr>
        <w:t xml:space="preserve">BDW </w:t>
      </w:r>
      <w:r w:rsidRPr="00B05E6E" w:rsidR="003C28DF">
        <w:rPr>
          <w:rFonts w:ascii="Arial" w:hAnsi="Arial" w:eastAsia="Times New Roman" w:cs="Arial"/>
          <w:sz w:val="24"/>
          <w:szCs w:val="24"/>
          <w:lang w:val="en" w:eastAsia="en-GB"/>
        </w:rPr>
        <w:t>Homes</w:t>
      </w:r>
      <w:r w:rsidRPr="008045CB" w:rsidR="00993E9B">
        <w:rPr>
          <w:rFonts w:ascii="Arial" w:hAnsi="Arial" w:eastAsia="Times New Roman" w:cs="Arial"/>
          <w:sz w:val="24"/>
          <w:szCs w:val="24"/>
          <w:lang w:val="en" w:eastAsia="en-GB"/>
        </w:rPr>
        <w:t xml:space="preserve">. This comes via </w:t>
      </w:r>
      <w:r w:rsidRPr="008045CB" w:rsidR="003C28DF">
        <w:rPr>
          <w:rFonts w:ascii="Arial" w:hAnsi="Arial" w:eastAsia="Times New Roman" w:cs="Arial"/>
          <w:sz w:val="24"/>
          <w:szCs w:val="24"/>
          <w:lang w:val="en" w:eastAsia="en-GB"/>
        </w:rPr>
        <w:t>the First Homes Application pack</w:t>
      </w:r>
      <w:r w:rsidRPr="008045CB" w:rsidR="00435CF3">
        <w:rPr>
          <w:rFonts w:ascii="Arial" w:hAnsi="Arial" w:eastAsia="Times New Roman" w:cs="Arial"/>
          <w:sz w:val="24"/>
          <w:szCs w:val="24"/>
          <w:lang w:val="en" w:eastAsia="en-GB"/>
        </w:rPr>
        <w:t xml:space="preserve">, but we may also </w:t>
      </w:r>
      <w:r w:rsidRPr="008045CB" w:rsidR="00A000E3">
        <w:rPr>
          <w:rFonts w:ascii="Arial" w:hAnsi="Arial" w:eastAsia="Times New Roman" w:cs="Arial"/>
          <w:sz w:val="24"/>
          <w:szCs w:val="24"/>
          <w:lang w:val="en" w:eastAsia="en-GB"/>
        </w:rPr>
        <w:t>receive</w:t>
      </w:r>
      <w:r w:rsidRPr="008045CB" w:rsidR="00435CF3">
        <w:rPr>
          <w:rFonts w:ascii="Arial" w:hAnsi="Arial" w:eastAsia="Times New Roman" w:cs="Arial"/>
          <w:sz w:val="24"/>
          <w:szCs w:val="24"/>
          <w:lang w:val="en" w:eastAsia="en-GB"/>
        </w:rPr>
        <w:t xml:space="preserve"> some of this data </w:t>
      </w:r>
      <w:r w:rsidRPr="008045CB" w:rsidR="00A000E3">
        <w:rPr>
          <w:rFonts w:ascii="Arial" w:hAnsi="Arial" w:eastAsia="Times New Roman" w:cs="Arial"/>
          <w:sz w:val="24"/>
          <w:szCs w:val="24"/>
          <w:lang w:val="en" w:eastAsia="en-GB"/>
        </w:rPr>
        <w:t xml:space="preserve">from the </w:t>
      </w:r>
      <w:r w:rsidRPr="008045CB" w:rsidR="003C28DF">
        <w:rPr>
          <w:rFonts w:ascii="Arial" w:hAnsi="Arial" w:eastAsia="Times New Roman" w:cs="Arial"/>
          <w:sz w:val="24"/>
          <w:szCs w:val="24"/>
          <w:lang w:val="en" w:eastAsia="en-GB"/>
        </w:rPr>
        <w:t>Council Tax or other departments within the Council</w:t>
      </w:r>
      <w:r w:rsidRPr="008045CB" w:rsidR="00B05E6E">
        <w:rPr>
          <w:rFonts w:ascii="Arial" w:hAnsi="Arial" w:eastAsia="Times New Roman" w:cs="Arial"/>
          <w:sz w:val="24"/>
          <w:szCs w:val="24"/>
          <w:lang w:val="en" w:eastAsia="en-GB"/>
        </w:rPr>
        <w:t>, as above</w:t>
      </w:r>
      <w:r w:rsidRPr="008045CB" w:rsidR="00A000E3">
        <w:rPr>
          <w:rFonts w:ascii="Arial" w:hAnsi="Arial" w:eastAsia="Times New Roman" w:cs="Arial"/>
          <w:sz w:val="24"/>
          <w:szCs w:val="24"/>
          <w:lang w:val="en" w:eastAsia="en-GB"/>
        </w:rPr>
        <w:t>.</w:t>
      </w:r>
    </w:p>
    <w:p w:rsidR="00A6138D" w:rsidP="00183A3B" w:rsidRDefault="00A6138D" w14:paraId="4445D5C5" w14:textId="77777777">
      <w:pPr>
        <w:spacing w:before="100" w:beforeAutospacing="1" w:after="100" w:afterAutospacing="1" w:line="240" w:lineRule="auto"/>
        <w:rPr>
          <w:rFonts w:ascii="Arial" w:hAnsi="Arial" w:eastAsia="Times New Roman" w:cs="Arial"/>
          <w:sz w:val="24"/>
          <w:szCs w:val="24"/>
          <w:lang w:val="en" w:eastAsia="en-GB"/>
        </w:rPr>
      </w:pPr>
    </w:p>
    <w:p w:rsidRPr="00435CF3" w:rsidR="00435CF3" w:rsidP="00435CF3" w:rsidRDefault="00D547D7" w14:paraId="1C3AFCB2" w14:textId="3DBB891D">
      <w:pPr>
        <w:spacing w:before="100" w:beforeAutospacing="1" w:after="100" w:afterAutospacing="1" w:line="240" w:lineRule="auto"/>
        <w:outlineLvl w:val="1"/>
        <w:rPr>
          <w:rFonts w:ascii="Arial" w:hAnsi="Arial" w:eastAsia="Times New Roman" w:cs="Arial"/>
          <w:b/>
          <w:bCs/>
          <w:sz w:val="36"/>
          <w:szCs w:val="36"/>
          <w:lang w:val="en" w:eastAsia="en-GB"/>
        </w:rPr>
      </w:pPr>
      <w:r>
        <w:rPr>
          <w:rFonts w:ascii="Arial" w:hAnsi="Arial" w:eastAsia="Times New Roman" w:cs="Arial"/>
          <w:b/>
          <w:bCs/>
          <w:sz w:val="36"/>
          <w:szCs w:val="36"/>
          <w:lang w:val="en" w:eastAsia="en-GB"/>
        </w:rPr>
        <w:t>How</w:t>
      </w:r>
      <w:r w:rsidRPr="00435CF3" w:rsidR="00435CF3">
        <w:rPr>
          <w:rFonts w:ascii="Arial" w:hAnsi="Arial" w:eastAsia="Times New Roman" w:cs="Arial"/>
          <w:b/>
          <w:bCs/>
          <w:sz w:val="36"/>
          <w:szCs w:val="36"/>
          <w:lang w:val="en" w:eastAsia="en-GB"/>
        </w:rPr>
        <w:t xml:space="preserve"> we share your information </w:t>
      </w:r>
    </w:p>
    <w:p w:rsidRPr="00436CAA" w:rsidR="00A000E3" w:rsidP="00B80E44" w:rsidRDefault="00183A3B" w14:paraId="092B64B8" w14:textId="27C0D1EF">
      <w:pPr>
        <w:spacing w:before="100" w:beforeAutospacing="1" w:after="100" w:afterAutospacing="1" w:line="240" w:lineRule="auto"/>
        <w:rPr>
          <w:rFonts w:ascii="Arial" w:hAnsi="Arial" w:eastAsia="Times New Roman" w:cs="Arial"/>
          <w:sz w:val="24"/>
          <w:szCs w:val="24"/>
          <w:lang w:eastAsia="en-GB"/>
        </w:rPr>
      </w:pPr>
      <w:r w:rsidRPr="00436CAA">
        <w:rPr>
          <w:rFonts w:ascii="Arial" w:hAnsi="Arial" w:eastAsia="Times New Roman" w:cs="Arial"/>
          <w:sz w:val="24"/>
          <w:szCs w:val="24"/>
          <w:lang w:eastAsia="en-GB"/>
        </w:rPr>
        <w:t xml:space="preserve">We are required by Homes England to share the completed </w:t>
      </w:r>
      <w:r w:rsidR="00554428">
        <w:rPr>
          <w:rFonts w:ascii="Arial" w:hAnsi="Arial" w:eastAsia="Times New Roman" w:cs="Arial"/>
          <w:sz w:val="24"/>
          <w:szCs w:val="24"/>
          <w:lang w:eastAsia="en-GB"/>
        </w:rPr>
        <w:t>Authority to Proceed form</w:t>
      </w:r>
      <w:r w:rsidRPr="00436CAA">
        <w:rPr>
          <w:rFonts w:ascii="Arial" w:hAnsi="Arial" w:eastAsia="Times New Roman" w:cs="Arial"/>
          <w:sz w:val="24"/>
          <w:szCs w:val="24"/>
          <w:lang w:eastAsia="en-GB"/>
        </w:rPr>
        <w:t xml:space="preserve"> and </w:t>
      </w:r>
      <w:r w:rsidR="00554428">
        <w:rPr>
          <w:rFonts w:ascii="Arial" w:hAnsi="Arial" w:eastAsia="Times New Roman" w:cs="Arial"/>
          <w:sz w:val="24"/>
          <w:szCs w:val="24"/>
          <w:lang w:eastAsia="en-GB"/>
        </w:rPr>
        <w:t>Authority to Exchange (and Compliance Certificate)</w:t>
      </w:r>
      <w:r w:rsidRPr="00436CAA">
        <w:rPr>
          <w:rFonts w:ascii="Arial" w:hAnsi="Arial" w:eastAsia="Times New Roman" w:cs="Arial"/>
          <w:sz w:val="24"/>
          <w:szCs w:val="24"/>
          <w:lang w:eastAsia="en-GB"/>
        </w:rPr>
        <w:t xml:space="preserve"> with</w:t>
      </w:r>
      <w:r w:rsidRPr="00436CAA" w:rsidR="00A000E3">
        <w:rPr>
          <w:rFonts w:ascii="Arial" w:hAnsi="Arial" w:eastAsia="Times New Roman" w:cs="Arial"/>
          <w:sz w:val="24"/>
          <w:szCs w:val="24"/>
          <w:lang w:eastAsia="en-GB"/>
        </w:rPr>
        <w:t>:</w:t>
      </w:r>
    </w:p>
    <w:p w:rsidRPr="00436CAA" w:rsidR="00A000E3" w:rsidP="00A000E3" w:rsidRDefault="00D82079" w14:paraId="3FBB0CD5" w14:textId="0A254390">
      <w:pPr>
        <w:pStyle w:val="ListParagraph"/>
        <w:numPr>
          <w:ilvl w:val="0"/>
          <w:numId w:val="15"/>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The applicant(s)</w:t>
      </w:r>
    </w:p>
    <w:p w:rsidRPr="00436CAA" w:rsidR="00A000E3" w:rsidP="00A000E3" w:rsidRDefault="00183A3B" w14:paraId="1A37D71E" w14:textId="77777777">
      <w:pPr>
        <w:pStyle w:val="ListParagraph"/>
        <w:numPr>
          <w:ilvl w:val="0"/>
          <w:numId w:val="15"/>
        </w:numPr>
        <w:spacing w:before="100" w:beforeAutospacing="1" w:after="100" w:afterAutospacing="1" w:line="240" w:lineRule="auto"/>
        <w:rPr>
          <w:rFonts w:ascii="Arial" w:hAnsi="Arial" w:eastAsia="Times New Roman" w:cs="Arial"/>
          <w:sz w:val="24"/>
          <w:szCs w:val="24"/>
          <w:lang w:eastAsia="en-GB"/>
        </w:rPr>
      </w:pPr>
      <w:r w:rsidRPr="00436CAA">
        <w:rPr>
          <w:rFonts w:ascii="Arial" w:hAnsi="Arial" w:eastAsia="Times New Roman" w:cs="Arial"/>
          <w:sz w:val="24"/>
          <w:szCs w:val="24"/>
          <w:lang w:eastAsia="en-GB"/>
        </w:rPr>
        <w:t>your conveyancer</w:t>
      </w:r>
    </w:p>
    <w:p w:rsidRPr="00436CAA" w:rsidR="00183A3B" w:rsidP="00A000E3" w:rsidRDefault="00183A3B" w14:paraId="639E89E2" w14:textId="59526719">
      <w:pPr>
        <w:pStyle w:val="ListParagraph"/>
        <w:numPr>
          <w:ilvl w:val="0"/>
          <w:numId w:val="15"/>
        </w:numPr>
        <w:spacing w:before="100" w:beforeAutospacing="1" w:after="100" w:afterAutospacing="1" w:line="240" w:lineRule="auto"/>
        <w:rPr>
          <w:rFonts w:ascii="Arial" w:hAnsi="Arial" w:eastAsia="Times New Roman" w:cs="Arial"/>
          <w:sz w:val="24"/>
          <w:szCs w:val="24"/>
          <w:lang w:eastAsia="en-GB"/>
        </w:rPr>
      </w:pPr>
      <w:r w:rsidRPr="00436CAA">
        <w:rPr>
          <w:rFonts w:ascii="Arial" w:hAnsi="Arial" w:eastAsia="Times New Roman" w:cs="Arial"/>
          <w:sz w:val="24"/>
          <w:szCs w:val="24"/>
          <w:lang w:eastAsia="en-GB"/>
        </w:rPr>
        <w:t>your mortgage advisor</w:t>
      </w:r>
    </w:p>
    <w:p w:rsidRPr="00436CAA" w:rsidR="00A000E3" w:rsidP="00A000E3" w:rsidRDefault="00436CAA" w14:paraId="494A1142" w14:textId="28E5217F">
      <w:pPr>
        <w:pStyle w:val="ListParagraph"/>
        <w:numPr>
          <w:ilvl w:val="0"/>
          <w:numId w:val="15"/>
        </w:numPr>
        <w:spacing w:before="100" w:beforeAutospacing="1" w:after="100" w:afterAutospacing="1" w:line="240" w:lineRule="auto"/>
        <w:rPr>
          <w:rFonts w:ascii="Arial" w:hAnsi="Arial" w:eastAsia="Times New Roman" w:cs="Arial"/>
          <w:sz w:val="24"/>
          <w:szCs w:val="24"/>
          <w:lang w:eastAsia="en-GB"/>
        </w:rPr>
      </w:pPr>
      <w:r w:rsidRPr="00436CAA">
        <w:rPr>
          <w:rFonts w:ascii="Arial" w:hAnsi="Arial" w:eastAsia="Times New Roman" w:cs="Arial"/>
          <w:sz w:val="24"/>
          <w:szCs w:val="24"/>
          <w:lang w:val="en" w:eastAsia="en-GB"/>
        </w:rPr>
        <w:t>BDW Homes</w:t>
      </w:r>
    </w:p>
    <w:p w:rsidRPr="00350773" w:rsidR="003B506B" w:rsidP="003B506B" w:rsidRDefault="00183A3B" w14:paraId="4D4DBC69" w14:textId="0EE85904">
      <w:pPr>
        <w:spacing w:before="100" w:beforeAutospacing="1" w:after="100" w:afterAutospacing="1" w:line="240" w:lineRule="auto"/>
        <w:rPr>
          <w:rFonts w:ascii="Arial" w:hAnsi="Arial" w:eastAsia="Times New Roman" w:cs="Arial"/>
          <w:b/>
          <w:bCs/>
          <w:sz w:val="24"/>
          <w:szCs w:val="24"/>
          <w:highlight w:val="yellow"/>
          <w:lang w:eastAsia="en-GB"/>
        </w:rPr>
      </w:pPr>
      <w:r w:rsidRPr="00436CAA">
        <w:rPr>
          <w:rFonts w:ascii="Arial" w:hAnsi="Arial" w:eastAsia="Times New Roman" w:cs="Arial"/>
          <w:sz w:val="24"/>
          <w:szCs w:val="24"/>
          <w:lang w:eastAsia="en-GB"/>
        </w:rPr>
        <w:lastRenderedPageBreak/>
        <w:t>Personal data may need to be shared with Homes England or other Gov</w:t>
      </w:r>
      <w:r w:rsidR="00CF3F75">
        <w:rPr>
          <w:rFonts w:ascii="Arial" w:hAnsi="Arial" w:eastAsia="Times New Roman" w:cs="Arial"/>
          <w:sz w:val="24"/>
          <w:szCs w:val="24"/>
          <w:lang w:eastAsia="en-GB"/>
        </w:rPr>
        <w:t>ernmen</w:t>
      </w:r>
      <w:r w:rsidRPr="00436CAA">
        <w:rPr>
          <w:rFonts w:ascii="Arial" w:hAnsi="Arial" w:eastAsia="Times New Roman" w:cs="Arial"/>
          <w:sz w:val="24"/>
          <w:szCs w:val="24"/>
          <w:lang w:eastAsia="en-GB"/>
        </w:rPr>
        <w:t xml:space="preserve">t </w:t>
      </w:r>
      <w:r w:rsidRPr="00350773">
        <w:rPr>
          <w:rFonts w:ascii="Arial" w:hAnsi="Arial" w:eastAsia="Times New Roman" w:cs="Arial"/>
          <w:sz w:val="24"/>
          <w:szCs w:val="24"/>
          <w:lang w:eastAsia="en-GB"/>
        </w:rPr>
        <w:t>agencies if requested</w:t>
      </w:r>
      <w:r w:rsidR="007C3EC8">
        <w:rPr>
          <w:rFonts w:ascii="Arial" w:hAnsi="Arial" w:eastAsia="Times New Roman" w:cs="Arial"/>
          <w:sz w:val="24"/>
          <w:szCs w:val="24"/>
          <w:lang w:eastAsia="en-GB"/>
        </w:rPr>
        <w:t xml:space="preserve"> for management of the scheme</w:t>
      </w:r>
      <w:r w:rsidRPr="00350773" w:rsidR="00436CAA">
        <w:rPr>
          <w:rFonts w:ascii="Arial" w:hAnsi="Arial" w:eastAsia="Times New Roman" w:cs="Arial"/>
          <w:sz w:val="24"/>
          <w:szCs w:val="24"/>
          <w:lang w:eastAsia="en-GB"/>
        </w:rPr>
        <w:t>.</w:t>
      </w:r>
      <w:r w:rsidRPr="00350773" w:rsidR="003B506B">
        <w:rPr>
          <w:rFonts w:ascii="Arial" w:hAnsi="Arial" w:eastAsia="Times New Roman" w:cs="Arial"/>
          <w:b/>
          <w:bCs/>
          <w:sz w:val="24"/>
          <w:szCs w:val="24"/>
          <w:highlight w:val="yellow"/>
          <w:lang w:eastAsia="en-GB"/>
        </w:rPr>
        <w:t xml:space="preserve"> </w:t>
      </w:r>
    </w:p>
    <w:p w:rsidRPr="00350773" w:rsidR="003B506B" w:rsidP="003B506B" w:rsidRDefault="003B506B" w14:paraId="5086EB29" w14:textId="6B16D7AB">
      <w:pPr>
        <w:spacing w:before="120" w:after="120" w:line="240" w:lineRule="auto"/>
        <w:rPr>
          <w:rFonts w:ascii="Arial" w:hAnsi="Arial" w:cs="Arial"/>
          <w:sz w:val="24"/>
          <w:szCs w:val="24"/>
        </w:rPr>
      </w:pPr>
      <w:r w:rsidRPr="00350773">
        <w:rPr>
          <w:rFonts w:ascii="Arial" w:hAnsi="Arial" w:cs="Arial"/>
          <w:sz w:val="24"/>
          <w:szCs w:val="24"/>
        </w:rPr>
        <w:t>All parties</w:t>
      </w:r>
      <w:r w:rsidRPr="00350773" w:rsidR="00CF3F75">
        <w:rPr>
          <w:rFonts w:ascii="Arial" w:hAnsi="Arial" w:cs="Arial"/>
          <w:sz w:val="24"/>
          <w:szCs w:val="24"/>
        </w:rPr>
        <w:t xml:space="preserve"> that we share your data with</w:t>
      </w:r>
      <w:r w:rsidRPr="00350773">
        <w:rPr>
          <w:rFonts w:ascii="Arial" w:hAnsi="Arial" w:cs="Arial"/>
          <w:sz w:val="24"/>
          <w:szCs w:val="24"/>
        </w:rPr>
        <w:t xml:space="preserve"> will respect the security of your data and treat it in accordance with the law. For more information on how your personal data is managed, please refer to the appropriate privacy notice: </w:t>
      </w:r>
    </w:p>
    <w:p w:rsidRPr="00350773" w:rsidR="003B506B" w:rsidP="00DB0D70" w:rsidRDefault="002849F1" w14:paraId="70BFFDF8" w14:textId="77777777">
      <w:pPr>
        <w:pStyle w:val="ListParagraph"/>
        <w:spacing w:before="120" w:after="120" w:line="240" w:lineRule="auto"/>
        <w:rPr>
          <w:rFonts w:ascii="Arial" w:hAnsi="Arial" w:cs="Arial"/>
          <w:sz w:val="24"/>
          <w:szCs w:val="24"/>
        </w:rPr>
      </w:pPr>
      <w:hyperlink w:history="1" r:id="rId6">
        <w:r w:rsidRPr="00350773" w:rsidR="003B506B">
          <w:rPr>
            <w:rStyle w:val="Hyperlink"/>
            <w:rFonts w:ascii="Arial" w:hAnsi="Arial" w:cs="Arial"/>
            <w:sz w:val="24"/>
            <w:szCs w:val="24"/>
          </w:rPr>
          <w:t>https://www.dwh.co.uk/global/privacy-policy/</w:t>
        </w:r>
      </w:hyperlink>
    </w:p>
    <w:p w:rsidRPr="00350773" w:rsidR="003B506B" w:rsidP="00DB0D70" w:rsidRDefault="002849F1" w14:paraId="107F10D4" w14:textId="77777777">
      <w:pPr>
        <w:pStyle w:val="ListParagraph"/>
        <w:spacing w:before="120" w:after="120" w:line="240" w:lineRule="auto"/>
        <w:rPr>
          <w:rFonts w:ascii="Arial" w:hAnsi="Arial" w:cs="Arial"/>
          <w:sz w:val="24"/>
          <w:szCs w:val="24"/>
        </w:rPr>
      </w:pPr>
      <w:hyperlink w:history="1" r:id="rId7">
        <w:r w:rsidRPr="00350773" w:rsidR="003B506B">
          <w:rPr>
            <w:rStyle w:val="Hyperlink"/>
            <w:rFonts w:ascii="Arial" w:hAnsi="Arial" w:cs="Arial"/>
            <w:sz w:val="24"/>
            <w:szCs w:val="24"/>
          </w:rPr>
          <w:t>https://www.gov.uk/government/publications/homes-england-privacy-notice</w:t>
        </w:r>
      </w:hyperlink>
    </w:p>
    <w:p w:rsidRPr="00350773" w:rsidR="003B506B" w:rsidP="00DB0D70" w:rsidRDefault="002849F1" w14:paraId="75B540B2" w14:textId="4DC1D24C">
      <w:pPr>
        <w:pStyle w:val="ListParagraph"/>
        <w:spacing w:before="120" w:after="120" w:line="240" w:lineRule="auto"/>
        <w:rPr>
          <w:rFonts w:ascii="Arial" w:hAnsi="Arial" w:cs="Arial"/>
          <w:sz w:val="24"/>
          <w:szCs w:val="24"/>
        </w:rPr>
      </w:pPr>
      <w:hyperlink w:history="1" w:anchor="privacy-notice" r:id="rId8">
        <w:r w:rsidRPr="00350773" w:rsidR="003B506B">
          <w:rPr>
            <w:rStyle w:val="Hyperlink"/>
            <w:rFonts w:ascii="Arial" w:hAnsi="Arial" w:cs="Arial"/>
            <w:sz w:val="24"/>
            <w:szCs w:val="24"/>
          </w:rPr>
          <w:t>https://www.gov.uk/government/organisations/ministry-of-housing-communities-and-local-government/about/personal-information-charter#privacy-notice</w:t>
        </w:r>
      </w:hyperlink>
    </w:p>
    <w:p w:rsidRPr="00350773" w:rsidR="003B506B" w:rsidP="00DB0D70" w:rsidRDefault="003B506B" w14:paraId="1FAD849A" w14:textId="77777777">
      <w:pPr>
        <w:pStyle w:val="ListParagraph"/>
        <w:spacing w:before="120" w:after="120" w:line="240" w:lineRule="auto"/>
        <w:rPr>
          <w:rStyle w:val="Hyperlink"/>
          <w:rFonts w:ascii="Arial" w:hAnsi="Arial" w:cs="Arial"/>
          <w:sz w:val="24"/>
          <w:szCs w:val="24"/>
        </w:rPr>
      </w:pPr>
    </w:p>
    <w:p w:rsidR="003B506B" w:rsidP="00DB0D70" w:rsidRDefault="002849F1" w14:paraId="57167953" w14:textId="0AA0A888">
      <w:pPr>
        <w:pStyle w:val="ListParagraph"/>
        <w:spacing w:before="120" w:after="120" w:line="240" w:lineRule="auto"/>
        <w:rPr>
          <w:rFonts w:ascii="Arial" w:hAnsi="Arial" w:cs="Arial"/>
          <w:sz w:val="24"/>
          <w:szCs w:val="24"/>
        </w:rPr>
      </w:pPr>
      <w:hyperlink w:history="1" r:id="rId9">
        <w:r w:rsidRPr="00350773" w:rsidR="003B506B">
          <w:rPr>
            <w:rStyle w:val="Hyperlink"/>
            <w:rFonts w:ascii="Arial" w:hAnsi="Arial" w:cs="Arial"/>
            <w:sz w:val="24"/>
            <w:szCs w:val="24"/>
          </w:rPr>
          <w:t>https://www.barratthomes.co.uk/footer/privacy-policy/</w:t>
        </w:r>
      </w:hyperlink>
      <w:r w:rsidRPr="00350773" w:rsidR="003B506B">
        <w:rPr>
          <w:rFonts w:ascii="Arial" w:hAnsi="Arial" w:cs="Arial"/>
          <w:sz w:val="24"/>
          <w:szCs w:val="24"/>
        </w:rPr>
        <w:t xml:space="preserve">  or </w:t>
      </w:r>
      <w:hyperlink w:history="1" r:id="rId10">
        <w:r w:rsidRPr="00350773" w:rsidR="003B506B">
          <w:rPr>
            <w:rStyle w:val="Hyperlink"/>
            <w:rFonts w:ascii="Arial" w:hAnsi="Arial" w:cs="Arial"/>
            <w:sz w:val="24"/>
            <w:szCs w:val="24"/>
          </w:rPr>
          <w:t>https://www.dwh.co.uk/global/privacy-policy/</w:t>
        </w:r>
      </w:hyperlink>
      <w:r w:rsidRPr="00350773" w:rsidR="003B506B">
        <w:rPr>
          <w:rFonts w:ascii="Arial" w:hAnsi="Arial" w:cs="Arial"/>
          <w:sz w:val="24"/>
          <w:szCs w:val="24"/>
        </w:rPr>
        <w:t xml:space="preserve"> </w:t>
      </w:r>
    </w:p>
    <w:p w:rsidRPr="00554428" w:rsidR="00554428" w:rsidP="00554428" w:rsidRDefault="00554428" w14:paraId="506E0DAC" w14:textId="77777777">
      <w:pPr>
        <w:pStyle w:val="ListParagraph"/>
        <w:spacing w:before="120" w:after="120" w:line="240" w:lineRule="auto"/>
        <w:ind w:left="0"/>
        <w:rPr>
          <w:rFonts w:ascii="Arial" w:hAnsi="Arial" w:cs="Arial"/>
          <w:sz w:val="24"/>
          <w:szCs w:val="24"/>
        </w:rPr>
      </w:pPr>
    </w:p>
    <w:p w:rsidRPr="00436CAA" w:rsidR="00435CF3" w:rsidP="00435CF3" w:rsidRDefault="00435CF3" w14:paraId="79C11419" w14:textId="2FD03759">
      <w:pPr>
        <w:spacing w:before="100" w:beforeAutospacing="1" w:after="100" w:afterAutospacing="1" w:line="240" w:lineRule="auto"/>
        <w:rPr>
          <w:rFonts w:ascii="Arial" w:hAnsi="Arial" w:eastAsia="Times New Roman" w:cs="Arial"/>
          <w:sz w:val="24"/>
          <w:szCs w:val="24"/>
          <w:lang w:val="en" w:eastAsia="en-GB"/>
        </w:rPr>
      </w:pPr>
      <w:r w:rsidRPr="00436CAA">
        <w:rPr>
          <w:rFonts w:ascii="Arial" w:hAnsi="Arial" w:eastAsia="Times New Roman" w:cs="Arial"/>
          <w:sz w:val="24"/>
          <w:szCs w:val="24"/>
          <w:lang w:val="en" w:eastAsia="en-GB"/>
        </w:rPr>
        <w:t xml:space="preserve">Any information which is shared will only be shared on a </w:t>
      </w:r>
      <w:proofErr w:type="gramStart"/>
      <w:r w:rsidRPr="00436CAA">
        <w:rPr>
          <w:rFonts w:ascii="Arial" w:hAnsi="Arial" w:eastAsia="Times New Roman" w:cs="Arial"/>
          <w:sz w:val="24"/>
          <w:szCs w:val="24"/>
          <w:lang w:val="en" w:eastAsia="en-GB"/>
        </w:rPr>
        <w:t>need to know</w:t>
      </w:r>
      <w:proofErr w:type="gramEnd"/>
      <w:r w:rsidRPr="00436CAA">
        <w:rPr>
          <w:rFonts w:ascii="Arial" w:hAnsi="Arial" w:eastAsia="Times New Roman" w:cs="Arial"/>
          <w:sz w:val="24"/>
          <w:szCs w:val="24"/>
          <w:lang w:val="en" w:eastAsia="en-GB"/>
        </w:rPr>
        <w:t xml:space="preserve"> basis, with appropriate </w:t>
      </w:r>
      <w:proofErr w:type="spellStart"/>
      <w:r w:rsidR="00436CAA">
        <w:rPr>
          <w:rFonts w:ascii="Arial" w:hAnsi="Arial" w:eastAsia="Times New Roman" w:cs="Arial"/>
          <w:sz w:val="24"/>
          <w:szCs w:val="24"/>
          <w:lang w:val="en" w:eastAsia="en-GB"/>
        </w:rPr>
        <w:t>organisations</w:t>
      </w:r>
      <w:proofErr w:type="spellEnd"/>
      <w:r w:rsidRPr="00436CAA">
        <w:rPr>
          <w:rFonts w:ascii="Arial" w:hAnsi="Arial" w:eastAsia="Times New Roman" w:cs="Arial"/>
          <w:sz w:val="24"/>
          <w:szCs w:val="24"/>
          <w:lang w:val="en" w:eastAsia="en-GB"/>
        </w:rPr>
        <w:t>. Only the minimum information for the purpose will be shared.</w:t>
      </w:r>
    </w:p>
    <w:p w:rsidRPr="00435CF3" w:rsidR="00435CF3" w:rsidP="00435CF3" w:rsidRDefault="00435CF3" w14:paraId="7F2CF1AC"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the law protects you and the legal basis for processing your information</w:t>
      </w:r>
    </w:p>
    <w:p w:rsidR="002849F1" w:rsidP="00E43E37" w:rsidRDefault="00435CF3" w14:paraId="4A0D8511" w14:textId="17090928">
      <w:pPr>
        <w:spacing w:before="100" w:beforeAutospacing="1" w:after="100" w:afterAutospacing="1" w:line="240" w:lineRule="auto"/>
        <w:rPr>
          <w:rFonts w:ascii="Arial" w:hAnsi="Arial" w:eastAsia="Times New Roman" w:cs="Arial"/>
          <w:sz w:val="24"/>
          <w:szCs w:val="24"/>
          <w:lang w:eastAsia="en-GB"/>
        </w:rPr>
      </w:pPr>
      <w:r w:rsidRPr="00435CF3">
        <w:rPr>
          <w:rFonts w:ascii="Arial" w:hAnsi="Arial" w:eastAsia="Times New Roman" w:cs="Arial"/>
          <w:sz w:val="24"/>
          <w:szCs w:val="24"/>
          <w:lang w:val="en" w:eastAsia="en-GB"/>
        </w:rPr>
        <w:t>We have legal grounds under the</w:t>
      </w:r>
      <w:r w:rsidR="00C648EB">
        <w:rPr>
          <w:rFonts w:ascii="Arial" w:hAnsi="Arial" w:eastAsia="Times New Roman" w:cs="Arial"/>
          <w:sz w:val="24"/>
          <w:szCs w:val="24"/>
          <w:lang w:val="en" w:eastAsia="en-GB"/>
        </w:rPr>
        <w:t xml:space="preserve"> UK</w:t>
      </w:r>
      <w:r w:rsidRPr="00435CF3">
        <w:rPr>
          <w:rFonts w:ascii="Arial" w:hAnsi="Arial" w:eastAsia="Times New Roman" w:cs="Arial"/>
          <w:sz w:val="24"/>
          <w:szCs w:val="24"/>
          <w:lang w:val="en" w:eastAsia="en-GB"/>
        </w:rPr>
        <w:t xml:space="preserve"> GDPR to process this information</w:t>
      </w:r>
      <w:r w:rsidR="002849F1">
        <w:rPr>
          <w:rFonts w:ascii="Arial" w:hAnsi="Arial" w:eastAsia="Times New Roman" w:cs="Arial"/>
          <w:sz w:val="24"/>
          <w:szCs w:val="24"/>
          <w:lang w:val="en" w:eastAsia="en-GB"/>
        </w:rPr>
        <w:t>. P</w:t>
      </w:r>
      <w:r w:rsidRPr="002849F1" w:rsidR="002849F1">
        <w:rPr>
          <w:rFonts w:ascii="Arial" w:hAnsi="Arial" w:eastAsia="Times New Roman" w:cs="Arial"/>
          <w:sz w:val="24"/>
          <w:szCs w:val="24"/>
          <w:lang w:eastAsia="en-GB"/>
        </w:rPr>
        <w:t xml:space="preserve">rocessing is necessary for the performance of a task carried out in the public interest or in the exercise of official authority vested in the </w:t>
      </w:r>
      <w:r w:rsidR="002849F1">
        <w:rPr>
          <w:rFonts w:ascii="Arial" w:hAnsi="Arial" w:eastAsia="Times New Roman" w:cs="Arial"/>
          <w:sz w:val="24"/>
          <w:szCs w:val="24"/>
          <w:lang w:eastAsia="en-GB"/>
        </w:rPr>
        <w:t>Council.</w:t>
      </w:r>
    </w:p>
    <w:p w:rsidRPr="00435CF3" w:rsidR="00435CF3" w:rsidP="00435CF3" w:rsidRDefault="00435CF3" w14:paraId="45B47DE8" w14:textId="6079A31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 xml:space="preserve">How long will we keep your personal information </w:t>
      </w:r>
      <w:proofErr w:type="gramStart"/>
      <w:r w:rsidRPr="00435CF3">
        <w:rPr>
          <w:rFonts w:ascii="Arial" w:hAnsi="Arial" w:eastAsia="Times New Roman" w:cs="Arial"/>
          <w:b/>
          <w:bCs/>
          <w:sz w:val="36"/>
          <w:szCs w:val="36"/>
          <w:lang w:val="en" w:eastAsia="en-GB"/>
        </w:rPr>
        <w:t>for</w:t>
      </w:r>
      <w:proofErr w:type="gramEnd"/>
    </w:p>
    <w:p w:rsidRPr="00E86ADE" w:rsidR="0027399D" w:rsidP="00435CF3" w:rsidRDefault="00135BE6" w14:paraId="7FFA8BBB" w14:textId="772E20A4">
      <w:pPr>
        <w:spacing w:after="0" w:line="240" w:lineRule="auto"/>
        <w:rPr>
          <w:rFonts w:ascii="Arial" w:hAnsi="Arial" w:eastAsia="Times New Roman" w:cs="Arial"/>
          <w:sz w:val="24"/>
          <w:szCs w:val="24"/>
          <w:lang w:eastAsia="en-GB"/>
        </w:rPr>
      </w:pPr>
      <w:r w:rsidRPr="00135BE6">
        <w:rPr>
          <w:rFonts w:ascii="Arial" w:hAnsi="Arial" w:eastAsia="Times New Roman" w:cs="Arial"/>
          <w:sz w:val="24"/>
          <w:szCs w:val="24"/>
          <w:lang w:eastAsia="en-GB"/>
        </w:rPr>
        <w:t xml:space="preserve">The information you provide will be held securely by us for a period of no longer than </w:t>
      </w:r>
      <w:r w:rsidRPr="00554428" w:rsidR="003C28DF">
        <w:rPr>
          <w:rFonts w:ascii="Arial" w:hAnsi="Arial" w:eastAsia="Times New Roman" w:cs="Arial"/>
          <w:b/>
          <w:sz w:val="24"/>
          <w:szCs w:val="24"/>
          <w:lang w:eastAsia="en-GB"/>
        </w:rPr>
        <w:t>1</w:t>
      </w:r>
      <w:r w:rsidRPr="00554428">
        <w:rPr>
          <w:rFonts w:ascii="Arial" w:hAnsi="Arial" w:eastAsia="Times New Roman" w:cs="Arial"/>
          <w:b/>
          <w:sz w:val="24"/>
          <w:szCs w:val="24"/>
          <w:lang w:eastAsia="en-GB"/>
        </w:rPr>
        <w:t xml:space="preserve"> year</w:t>
      </w:r>
      <w:r w:rsidRPr="00554428">
        <w:rPr>
          <w:rFonts w:ascii="Arial" w:hAnsi="Arial" w:eastAsia="Times New Roman" w:cs="Arial"/>
          <w:sz w:val="24"/>
          <w:szCs w:val="24"/>
          <w:lang w:eastAsia="en-GB"/>
        </w:rPr>
        <w:t xml:space="preserve"> f</w:t>
      </w:r>
      <w:r w:rsidRPr="00554428" w:rsidR="005607E7">
        <w:rPr>
          <w:rFonts w:ascii="Arial" w:hAnsi="Arial" w:eastAsia="Times New Roman" w:cs="Arial"/>
          <w:sz w:val="24"/>
          <w:szCs w:val="24"/>
          <w:lang w:eastAsia="en-GB"/>
        </w:rPr>
        <w:t>rom the end of the First Homes</w:t>
      </w:r>
      <w:r w:rsidRPr="00554428" w:rsidR="00CF3F75">
        <w:rPr>
          <w:rFonts w:ascii="Arial" w:hAnsi="Arial" w:eastAsia="Times New Roman" w:cs="Arial"/>
          <w:sz w:val="24"/>
          <w:szCs w:val="24"/>
          <w:lang w:eastAsia="en-GB"/>
        </w:rPr>
        <w:t xml:space="preserve"> p</w:t>
      </w:r>
      <w:r w:rsidRPr="00554428" w:rsidR="005607E7">
        <w:rPr>
          <w:rFonts w:ascii="Arial" w:hAnsi="Arial" w:eastAsia="Times New Roman" w:cs="Arial"/>
          <w:sz w:val="24"/>
          <w:szCs w:val="24"/>
          <w:lang w:eastAsia="en-GB"/>
        </w:rPr>
        <w:t>ilot scheme -</w:t>
      </w:r>
      <w:r w:rsidR="005607E7">
        <w:rPr>
          <w:rFonts w:ascii="Arial" w:hAnsi="Arial" w:eastAsia="Times New Roman" w:cs="Arial"/>
          <w:sz w:val="24"/>
          <w:szCs w:val="24"/>
          <w:lang w:eastAsia="en-GB"/>
        </w:rPr>
        <w:t xml:space="preserve"> </w:t>
      </w:r>
      <w:r w:rsidRPr="00135BE6">
        <w:rPr>
          <w:rFonts w:ascii="Arial" w:hAnsi="Arial" w:eastAsia="Times New Roman" w:cs="Arial"/>
          <w:sz w:val="24"/>
          <w:szCs w:val="24"/>
          <w:lang w:eastAsia="en-GB"/>
        </w:rPr>
        <w:t xml:space="preserve">unless we are required by </w:t>
      </w:r>
      <w:r w:rsidRPr="005607E7" w:rsidR="003C28DF">
        <w:rPr>
          <w:rFonts w:ascii="Arial" w:hAnsi="Arial" w:eastAsia="Times New Roman" w:cs="Arial"/>
          <w:sz w:val="24"/>
          <w:szCs w:val="24"/>
          <w:lang w:eastAsia="en-GB"/>
        </w:rPr>
        <w:t>Homes England to</w:t>
      </w:r>
      <w:r w:rsidRPr="005607E7">
        <w:rPr>
          <w:rFonts w:ascii="Arial" w:hAnsi="Arial" w:eastAsia="Times New Roman" w:cs="Arial"/>
          <w:sz w:val="24"/>
          <w:szCs w:val="24"/>
          <w:lang w:eastAsia="en-GB"/>
        </w:rPr>
        <w:t xml:space="preserve"> re</w:t>
      </w:r>
      <w:r w:rsidRPr="005607E7" w:rsidR="003C28DF">
        <w:rPr>
          <w:rFonts w:ascii="Arial" w:hAnsi="Arial" w:eastAsia="Times New Roman" w:cs="Arial"/>
          <w:sz w:val="24"/>
          <w:szCs w:val="24"/>
          <w:lang w:eastAsia="en-GB"/>
        </w:rPr>
        <w:t>tain the information for longer.</w:t>
      </w:r>
    </w:p>
    <w:p w:rsidRPr="00435CF3" w:rsidR="00435CF3" w:rsidP="00435CF3" w:rsidRDefault="00435CF3" w14:paraId="49D9CD0E" w14:textId="16C12783">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we keep your information</w:t>
      </w:r>
    </w:p>
    <w:p w:rsidRPr="00435CF3" w:rsidR="00435CF3" w:rsidP="00435CF3" w:rsidRDefault="00435CF3" w14:paraId="439C749E" w14:textId="3D8A4EB9">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The information is stored electronically, on the Council’s network including records management </w:t>
      </w:r>
      <w:r w:rsidRPr="008649A0">
        <w:rPr>
          <w:rFonts w:ascii="Arial" w:hAnsi="Arial" w:eastAsia="Times New Roman" w:cs="Arial"/>
          <w:sz w:val="24"/>
          <w:szCs w:val="24"/>
          <w:lang w:val="en" w:eastAsia="en-GB"/>
        </w:rPr>
        <w:t>systems</w:t>
      </w:r>
      <w:r w:rsidR="00767C80">
        <w:rPr>
          <w:rFonts w:ascii="Arial" w:hAnsi="Arial" w:eastAsia="Times New Roman" w:cs="Arial"/>
          <w:sz w:val="24"/>
          <w:szCs w:val="24"/>
          <w:lang w:val="en" w:eastAsia="en-GB"/>
        </w:rPr>
        <w:t>.</w:t>
      </w:r>
      <w:r w:rsidRPr="008649A0">
        <w:rPr>
          <w:rFonts w:ascii="Arial" w:hAnsi="Arial" w:eastAsia="Times New Roman" w:cs="Arial"/>
          <w:sz w:val="24"/>
          <w:szCs w:val="24"/>
          <w:lang w:val="en" w:eastAsia="en-GB"/>
        </w:rPr>
        <w:t xml:space="preserve"> </w:t>
      </w:r>
    </w:p>
    <w:p w:rsidRPr="008045CB" w:rsidR="00435CF3" w:rsidP="00435CF3" w:rsidRDefault="00435CF3" w14:paraId="6432A5C4"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8045CB">
        <w:rPr>
          <w:rFonts w:ascii="Arial" w:hAnsi="Arial" w:eastAsia="Times New Roman" w:cs="Arial"/>
          <w:b/>
          <w:bCs/>
          <w:sz w:val="36"/>
          <w:szCs w:val="36"/>
          <w:lang w:val="en" w:eastAsia="en-GB"/>
        </w:rPr>
        <w:t>Changes to this notice</w:t>
      </w:r>
    </w:p>
    <w:p w:rsidRPr="008045CB" w:rsidR="00435CF3" w:rsidP="00435CF3"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8045CB">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E86ADE" w:rsidR="00C73FD3" w:rsidP="00E86ADE" w:rsidRDefault="00E62CB1" w14:paraId="6F765CFD" w14:textId="0DC202AA">
      <w:pPr>
        <w:spacing w:before="100" w:beforeAutospacing="1" w:after="100" w:afterAutospacing="1" w:line="240" w:lineRule="auto"/>
        <w:rPr>
          <w:rFonts w:ascii="Arial" w:hAnsi="Arial" w:eastAsia="Times New Roman" w:cs="Arial"/>
          <w:sz w:val="24"/>
          <w:szCs w:val="24"/>
          <w:lang w:val="en" w:eastAsia="en-GB"/>
        </w:rPr>
      </w:pPr>
      <w:r w:rsidRPr="008045CB">
        <w:rPr>
          <w:rFonts w:ascii="Arial" w:hAnsi="Arial" w:eastAsia="Times New Roman" w:cs="Arial"/>
          <w:sz w:val="24"/>
          <w:szCs w:val="24"/>
          <w:lang w:val="en" w:eastAsia="en-GB"/>
        </w:rPr>
        <w:t>This notice was updated</w:t>
      </w:r>
      <w:r w:rsidRPr="008045CB" w:rsidR="007E04F8">
        <w:rPr>
          <w:rFonts w:ascii="Arial" w:hAnsi="Arial" w:eastAsia="Times New Roman" w:cs="Arial"/>
          <w:sz w:val="24"/>
          <w:szCs w:val="24"/>
          <w:lang w:val="en" w:eastAsia="en-GB"/>
        </w:rPr>
        <w:t xml:space="preserve"> </w:t>
      </w:r>
      <w:r w:rsidRPr="008045CB" w:rsidR="00EA4955">
        <w:rPr>
          <w:rFonts w:ascii="Arial" w:hAnsi="Arial" w:eastAsia="Times New Roman" w:cs="Arial"/>
          <w:sz w:val="24"/>
          <w:szCs w:val="24"/>
          <w:lang w:val="en" w:eastAsia="en-GB"/>
        </w:rPr>
        <w:t xml:space="preserve">in </w:t>
      </w:r>
      <w:r w:rsidRPr="008045CB" w:rsidR="00236B57">
        <w:rPr>
          <w:rFonts w:ascii="Arial" w:hAnsi="Arial" w:eastAsia="Times New Roman" w:cs="Arial"/>
          <w:sz w:val="24"/>
          <w:szCs w:val="24"/>
          <w:lang w:val="en" w:eastAsia="en-GB"/>
        </w:rPr>
        <w:t>August</w:t>
      </w:r>
      <w:r w:rsidRPr="008045CB" w:rsidR="007E04F8">
        <w:rPr>
          <w:rFonts w:ascii="Arial" w:hAnsi="Arial" w:eastAsia="Times New Roman" w:cs="Arial"/>
          <w:sz w:val="24"/>
          <w:szCs w:val="24"/>
          <w:lang w:val="en" w:eastAsia="en-GB"/>
        </w:rPr>
        <w:t xml:space="preserve"> 202</w:t>
      </w:r>
      <w:r w:rsidRPr="008045CB" w:rsidR="00236B57">
        <w:rPr>
          <w:rFonts w:ascii="Arial" w:hAnsi="Arial" w:eastAsia="Times New Roman" w:cs="Arial"/>
          <w:sz w:val="24"/>
          <w:szCs w:val="24"/>
          <w:lang w:val="en" w:eastAsia="en-GB"/>
        </w:rPr>
        <w:t>2</w:t>
      </w:r>
      <w:r w:rsidRPr="008045CB" w:rsidR="007E04F8">
        <w:rPr>
          <w:rFonts w:ascii="Arial" w:hAnsi="Arial" w:eastAsia="Times New Roman" w:cs="Arial"/>
          <w:sz w:val="24"/>
          <w:szCs w:val="24"/>
          <w:lang w:val="en" w:eastAsia="en-GB"/>
        </w:rPr>
        <w:t>.</w:t>
      </w:r>
    </w:p>
    <w:sectPr w:rsidRPr="00E86ADE" w:rsidR="00C73FD3"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26E"/>
    <w:multiLevelType w:val="hybridMultilevel"/>
    <w:tmpl w:val="C5E2E7E8"/>
    <w:lvl w:ilvl="0" w:tplc="75C69816">
      <w:start w:val="1"/>
      <w:numFmt w:val="decimal"/>
      <w:lvlText w:val="%1."/>
      <w:lvlJc w:val="left"/>
      <w:pPr>
        <w:ind w:left="720" w:hanging="360"/>
      </w:pPr>
      <w:rPr>
        <w:rFonts w:ascii="Arial" w:hAnsi="Arial" w:cs="Arial" w:hint="default"/>
        <w:b w:val="0"/>
        <w:bCs w:val="0"/>
        <w:sz w:val="22"/>
        <w:szCs w:val="22"/>
      </w:rPr>
    </w:lvl>
    <w:lvl w:ilvl="1" w:tplc="56F8D998">
      <w:start w:val="1"/>
      <w:numFmt w:val="lowerLetter"/>
      <w:lvlText w:val="%2."/>
      <w:lvlJc w:val="left"/>
      <w:pPr>
        <w:ind w:left="1440" w:hanging="360"/>
      </w:pPr>
      <w:rPr>
        <w:b w:val="0"/>
        <w:bCs/>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34E41"/>
    <w:multiLevelType w:val="hybridMultilevel"/>
    <w:tmpl w:val="9C94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E6665"/>
    <w:multiLevelType w:val="hybridMultilevel"/>
    <w:tmpl w:val="E77C43F6"/>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72A57"/>
    <w:multiLevelType w:val="hybridMultilevel"/>
    <w:tmpl w:val="29506CF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7"/>
  </w:num>
  <w:num w:numId="4">
    <w:abstractNumId w:val="13"/>
  </w:num>
  <w:num w:numId="5">
    <w:abstractNumId w:val="15"/>
  </w:num>
  <w:num w:numId="6">
    <w:abstractNumId w:val="14"/>
  </w:num>
  <w:num w:numId="7">
    <w:abstractNumId w:val="1"/>
  </w:num>
  <w:num w:numId="8">
    <w:abstractNumId w:val="12"/>
  </w:num>
  <w:num w:numId="9">
    <w:abstractNumId w:val="3"/>
  </w:num>
  <w:num w:numId="10">
    <w:abstractNumId w:val="6"/>
  </w:num>
  <w:num w:numId="11">
    <w:abstractNumId w:val="16"/>
  </w:num>
  <w:num w:numId="12">
    <w:abstractNumId w:val="17"/>
  </w:num>
  <w:num w:numId="13">
    <w:abstractNumId w:val="10"/>
  </w:num>
  <w:num w:numId="14">
    <w:abstractNumId w:val="9"/>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610E6"/>
    <w:rsid w:val="000647E4"/>
    <w:rsid w:val="00080430"/>
    <w:rsid w:val="0009539A"/>
    <w:rsid w:val="000D67F1"/>
    <w:rsid w:val="000E636E"/>
    <w:rsid w:val="0011442D"/>
    <w:rsid w:val="0011590F"/>
    <w:rsid w:val="00126BF0"/>
    <w:rsid w:val="00135BE6"/>
    <w:rsid w:val="00171929"/>
    <w:rsid w:val="00183A3B"/>
    <w:rsid w:val="001A4690"/>
    <w:rsid w:val="001D3224"/>
    <w:rsid w:val="001E378D"/>
    <w:rsid w:val="001F234D"/>
    <w:rsid w:val="002101A7"/>
    <w:rsid w:val="00211009"/>
    <w:rsid w:val="00236B57"/>
    <w:rsid w:val="00252AA6"/>
    <w:rsid w:val="00260417"/>
    <w:rsid w:val="00260702"/>
    <w:rsid w:val="00265836"/>
    <w:rsid w:val="0027399D"/>
    <w:rsid w:val="002849F1"/>
    <w:rsid w:val="00287914"/>
    <w:rsid w:val="002C2080"/>
    <w:rsid w:val="00314D1C"/>
    <w:rsid w:val="00350773"/>
    <w:rsid w:val="0036200E"/>
    <w:rsid w:val="003942DA"/>
    <w:rsid w:val="003B506B"/>
    <w:rsid w:val="003C28DF"/>
    <w:rsid w:val="003F2729"/>
    <w:rsid w:val="00435CF3"/>
    <w:rsid w:val="00436CAA"/>
    <w:rsid w:val="00444C90"/>
    <w:rsid w:val="00460562"/>
    <w:rsid w:val="0047217D"/>
    <w:rsid w:val="004824B3"/>
    <w:rsid w:val="00500A68"/>
    <w:rsid w:val="00507FD0"/>
    <w:rsid w:val="00511B19"/>
    <w:rsid w:val="00527C99"/>
    <w:rsid w:val="00537990"/>
    <w:rsid w:val="00554428"/>
    <w:rsid w:val="0055517D"/>
    <w:rsid w:val="005607E7"/>
    <w:rsid w:val="005C35C6"/>
    <w:rsid w:val="005E3C3A"/>
    <w:rsid w:val="00611A04"/>
    <w:rsid w:val="00627BAF"/>
    <w:rsid w:val="006374FD"/>
    <w:rsid w:val="00640141"/>
    <w:rsid w:val="0064692B"/>
    <w:rsid w:val="006471FF"/>
    <w:rsid w:val="00657196"/>
    <w:rsid w:val="0065730C"/>
    <w:rsid w:val="00707968"/>
    <w:rsid w:val="00715587"/>
    <w:rsid w:val="00722017"/>
    <w:rsid w:val="007301CC"/>
    <w:rsid w:val="007673CA"/>
    <w:rsid w:val="00767C80"/>
    <w:rsid w:val="007820A3"/>
    <w:rsid w:val="00782D1D"/>
    <w:rsid w:val="007867FB"/>
    <w:rsid w:val="007C3EC8"/>
    <w:rsid w:val="007D3F8E"/>
    <w:rsid w:val="007E04F8"/>
    <w:rsid w:val="007F442A"/>
    <w:rsid w:val="008045CB"/>
    <w:rsid w:val="00844264"/>
    <w:rsid w:val="008500CC"/>
    <w:rsid w:val="0085225C"/>
    <w:rsid w:val="0085668A"/>
    <w:rsid w:val="008649A0"/>
    <w:rsid w:val="00877350"/>
    <w:rsid w:val="00877A6F"/>
    <w:rsid w:val="008A7EA5"/>
    <w:rsid w:val="008D0874"/>
    <w:rsid w:val="008E2C75"/>
    <w:rsid w:val="008F7085"/>
    <w:rsid w:val="00912496"/>
    <w:rsid w:val="00993E9B"/>
    <w:rsid w:val="00994B4C"/>
    <w:rsid w:val="009B615C"/>
    <w:rsid w:val="009B7E62"/>
    <w:rsid w:val="009C4AB6"/>
    <w:rsid w:val="009D1FB4"/>
    <w:rsid w:val="009F05F5"/>
    <w:rsid w:val="009F3661"/>
    <w:rsid w:val="00A000E3"/>
    <w:rsid w:val="00A22CEF"/>
    <w:rsid w:val="00A352F9"/>
    <w:rsid w:val="00A37293"/>
    <w:rsid w:val="00A57111"/>
    <w:rsid w:val="00A6069A"/>
    <w:rsid w:val="00A6138D"/>
    <w:rsid w:val="00A667DE"/>
    <w:rsid w:val="00AC1571"/>
    <w:rsid w:val="00AD0B39"/>
    <w:rsid w:val="00AE6AAB"/>
    <w:rsid w:val="00B0237F"/>
    <w:rsid w:val="00B05E6E"/>
    <w:rsid w:val="00B236F4"/>
    <w:rsid w:val="00B4590A"/>
    <w:rsid w:val="00B516D4"/>
    <w:rsid w:val="00B54412"/>
    <w:rsid w:val="00B62801"/>
    <w:rsid w:val="00B6597D"/>
    <w:rsid w:val="00B80E44"/>
    <w:rsid w:val="00B82541"/>
    <w:rsid w:val="00B9635A"/>
    <w:rsid w:val="00BB7C9F"/>
    <w:rsid w:val="00BE3AD6"/>
    <w:rsid w:val="00C648EB"/>
    <w:rsid w:val="00C719B4"/>
    <w:rsid w:val="00C91CC5"/>
    <w:rsid w:val="00CA4C4C"/>
    <w:rsid w:val="00CC099B"/>
    <w:rsid w:val="00CE3280"/>
    <w:rsid w:val="00CF008B"/>
    <w:rsid w:val="00CF3BFB"/>
    <w:rsid w:val="00CF3F75"/>
    <w:rsid w:val="00D02737"/>
    <w:rsid w:val="00D253DA"/>
    <w:rsid w:val="00D254B1"/>
    <w:rsid w:val="00D541CB"/>
    <w:rsid w:val="00D547D7"/>
    <w:rsid w:val="00D7427E"/>
    <w:rsid w:val="00D82079"/>
    <w:rsid w:val="00D96295"/>
    <w:rsid w:val="00DB0D70"/>
    <w:rsid w:val="00DB1DE9"/>
    <w:rsid w:val="00DB21A4"/>
    <w:rsid w:val="00DB3834"/>
    <w:rsid w:val="00DE5E2D"/>
    <w:rsid w:val="00E06743"/>
    <w:rsid w:val="00E11DD7"/>
    <w:rsid w:val="00E42040"/>
    <w:rsid w:val="00E43E37"/>
    <w:rsid w:val="00E62CB1"/>
    <w:rsid w:val="00E82181"/>
    <w:rsid w:val="00E86ADE"/>
    <w:rsid w:val="00EA4955"/>
    <w:rsid w:val="00EB35CD"/>
    <w:rsid w:val="00ED70CE"/>
    <w:rsid w:val="00EE1DBC"/>
    <w:rsid w:val="00F20607"/>
    <w:rsid w:val="00F42F9B"/>
    <w:rsid w:val="00F81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semiHidden/>
    <w:unhideWhenUsed/>
    <w:rsid w:val="00135BE6"/>
    <w:rPr>
      <w:sz w:val="16"/>
      <w:szCs w:val="16"/>
    </w:rPr>
  </w:style>
  <w:style w:type="paragraph" w:styleId="CommentText">
    <w:name w:val="annotation text"/>
    <w:basedOn w:val="Normal"/>
    <w:link w:val="CommentTextChar"/>
    <w:semiHidden/>
    <w:unhideWhenUsed/>
    <w:rsid w:val="00135BE6"/>
    <w:pPr>
      <w:spacing w:line="240" w:lineRule="auto"/>
    </w:pPr>
    <w:rPr>
      <w:sz w:val="20"/>
      <w:szCs w:val="20"/>
    </w:rPr>
  </w:style>
  <w:style w:type="character" w:customStyle="1" w:styleId="CommentTextChar">
    <w:name w:val="Comment Text Char"/>
    <w:basedOn w:val="DefaultParagraphFont"/>
    <w:link w:val="CommentText"/>
    <w:semiHidden/>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customStyle="1" w:styleId="UnresolvedMention1">
    <w:name w:val="Unresolved Mention1"/>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styleId="BodyText">
    <w:name w:val="Body Text"/>
    <w:basedOn w:val="Normal"/>
    <w:link w:val="BodyTextChar"/>
    <w:semiHidden/>
    <w:unhideWhenUsed/>
    <w:rsid w:val="00993E9B"/>
    <w:pPr>
      <w:adjustRightInd w:val="0"/>
      <w:spacing w:after="120" w:line="276" w:lineRule="auto"/>
    </w:pPr>
    <w:rPr>
      <w:rFonts w:ascii="Arial" w:eastAsia="Times New Roman" w:hAnsi="Arial" w:cs="Arial"/>
      <w:sz w:val="21"/>
      <w:szCs w:val="21"/>
      <w:lang w:eastAsia="en-GB"/>
    </w:rPr>
  </w:style>
  <w:style w:type="character" w:customStyle="1" w:styleId="BodyTextChar">
    <w:name w:val="Body Text Char"/>
    <w:basedOn w:val="DefaultParagraphFont"/>
    <w:link w:val="BodyText"/>
    <w:semiHidden/>
    <w:rsid w:val="00993E9B"/>
    <w:rPr>
      <w:rFonts w:ascii="Arial" w:eastAsia="Times New Roman" w:hAnsi="Arial" w:cs="Arial"/>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739096">
      <w:bodyDiv w:val="1"/>
      <w:marLeft w:val="0"/>
      <w:marRight w:val="0"/>
      <w:marTop w:val="0"/>
      <w:marBottom w:val="0"/>
      <w:divBdr>
        <w:top w:val="none" w:sz="0" w:space="0" w:color="auto"/>
        <w:left w:val="none" w:sz="0" w:space="0" w:color="auto"/>
        <w:bottom w:val="none" w:sz="0" w:space="0" w:color="auto"/>
        <w:right w:val="none" w:sz="0" w:space="0" w:color="auto"/>
      </w:divBdr>
    </w:div>
    <w:div w:id="18716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sandcommunities.sharepoint.com/sites/FirstHomes_TM/Shared%20Documents/General/Market%20engagement%20house%20builders/Procurement%20contracting/Grant%20agreement%20ANNEX/FH%20res%20app%20STANDARD%20ANNEX.docx" TargetMode="External"/><Relationship Id="rId3" Type="http://schemas.openxmlformats.org/officeDocument/2006/relationships/settings" Target="settings.xml"/><Relationship Id="rId7" Type="http://schemas.openxmlformats.org/officeDocument/2006/relationships/hyperlink" Target="https://homesandcommunities.sharepoint.com/sites/FirstHomes_TM/Shared%20Documents/General/Market%20engagement%20house%20builders/Procurement%20contracting/Grant%20agreement%20ANNEX/FH%20res%20app%20STANDARD%20ANNEX.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wh.co.uk/global/privacy-policy/" TargetMode="External"/><Relationship Id="rId11" Type="http://schemas.openxmlformats.org/officeDocument/2006/relationships/fontTable" Target="fontTable.xml"/><Relationship Id="rId5" Type="http://schemas.openxmlformats.org/officeDocument/2006/relationships/hyperlink" Target="https://www.southnorfolkandbroadland.gov.uk/data-protection/broadland-district-council-data-protection" TargetMode="External"/><Relationship Id="rId10" Type="http://schemas.openxmlformats.org/officeDocument/2006/relationships/hyperlink" Target="https://www.dwh.co.uk/global/privacy-policy/" TargetMode="External"/><Relationship Id="rId4" Type="http://schemas.openxmlformats.org/officeDocument/2006/relationships/webSettings" Target="webSettings.xml"/><Relationship Id="rId9" Type="http://schemas.openxmlformats.org/officeDocument/2006/relationships/hyperlink" Target="https://www.barratthomes.co.uk/footer/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Privacy_notice__FIRST_HOMES_PILOT</dc:title>
  <dc:subject>
  </dc:subject>
  <dc:creator>Emma Goddard</dc:creator>
  <cp:keywords>
  </cp:keywords>
  <dc:description>
  </dc:description>
  <cp:lastModifiedBy>snab-importer</cp:lastModifiedBy>
  <cp:revision>10</cp:revision>
  <dcterms:created xsi:type="dcterms:W3CDTF">2022-08-18T14:03:00Z</dcterms:created>
  <dcterms:modified xsi:type="dcterms:W3CDTF">2024-06-26T12:04:49Z</dcterms:modified>
</cp:coreProperties>
</file>