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 w:rsidR="0069749D">
              <w:rPr>
                <w:rFonts w:ascii="Arial" w:hAnsi="Arial" w:cs="Arial"/>
                <w:noProof/>
                <w:sz w:val="18"/>
                <w:szCs w:val="18"/>
              </w:rPr>
              <w:t>TOWN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885D51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TOWN</w:t>
            </w:r>
            <w:r w:rsidR="007B136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OF </w:t>
            </w:r>
            <w:r w:rsidR="0024003C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WYMONDHAM 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 w:rsidR="00AE4B1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885D51">
              <w:rPr>
                <w:rFonts w:ascii="Arial" w:hAnsi="Arial" w:cs="Arial"/>
                <w:b/>
                <w:noProof/>
                <w:sz w:val="36"/>
                <w:szCs w:val="36"/>
              </w:rPr>
              <w:t>NORTH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SOUTH NORFOLK</w:t>
            </w:r>
            <w:r w:rsidR="007B136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Elizabeth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</w:t>
            </w:r>
            <w:r w:rsidR="003F7D73">
              <w:rPr>
                <w:rFonts w:ascii="Arial" w:hAnsi="Arial" w:cs="Arial"/>
              </w:rPr>
              <w:t xml:space="preserve"> and Unionist</w:t>
            </w:r>
            <w:r>
              <w:rPr>
                <w:rFonts w:ascii="Arial" w:hAnsi="Arial" w:cs="Arial"/>
              </w:rPr>
              <w:t xml:space="preserve">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FULCHER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Julian Adrian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D51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MURRELL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Jordan Victor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Conservative </w:t>
            </w:r>
            <w:r w:rsidR="003F7D73">
              <w:rPr>
                <w:rFonts w:ascii="Arial" w:hAnsi="Arial" w:cs="Arial"/>
              </w:rPr>
              <w:t xml:space="preserve">and Unionist </w:t>
            </w:r>
            <w:r>
              <w:rPr>
                <w:rFonts w:ascii="Arial" w:hAnsi="Arial" w:cs="Arial"/>
              </w:rPr>
              <w:t>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885D51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NIXON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Rebecca Elizabeth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D51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UNDERWOOD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</w:t>
            </w:r>
            <w:r w:rsidR="003F7D73">
              <w:rPr>
                <w:rFonts w:ascii="Arial" w:hAnsi="Arial" w:cs="Arial"/>
              </w:rPr>
              <w:t xml:space="preserve">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2F6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885D51" w:rsidP="00530FD0" w:rsidRDefault="00885D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1F3D45" w:rsidP="007B136D" w:rsidRDefault="001F3D45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2F64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2F6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2F6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2F6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F3D45" w:rsidR="007B136D" w:rsidP="00530FD0" w:rsidRDefault="002F64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Pr="002F64C8" w:rsidR="0079062E" w:rsidP="007B136D" w:rsidRDefault="007B136D">
      <w:pPr>
        <w:rPr>
          <w:rFonts w:ascii="Arial" w:hAnsi="Arial" w:cs="Arial"/>
          <w:b/>
        </w:rPr>
      </w:pPr>
      <w:r w:rsidRPr="00092524">
        <w:rPr>
          <w:rFonts w:ascii="Arial" w:hAnsi="Arial" w:cs="Arial"/>
        </w:rPr>
        <w:t>And I do hereby declare that the said</w:t>
      </w:r>
      <w:r w:rsidR="00EF37DA">
        <w:rPr>
          <w:rFonts w:ascii="Arial" w:hAnsi="Arial" w:cs="Arial"/>
        </w:rPr>
        <w:t xml:space="preserve"> </w:t>
      </w:r>
      <w:r w:rsidRPr="002F64C8" w:rsidR="002F64C8">
        <w:rPr>
          <w:rFonts w:ascii="Arial" w:hAnsi="Arial" w:cs="Arial"/>
          <w:b/>
        </w:rPr>
        <w:t>KATHRYN ELIZABETH CROSS</w:t>
      </w:r>
      <w:r w:rsidR="002F64C8">
        <w:rPr>
          <w:rFonts w:ascii="Arial" w:hAnsi="Arial" w:cs="Arial"/>
        </w:rPr>
        <w:t xml:space="preserve"> and </w:t>
      </w:r>
      <w:bookmarkStart w:name="_GoBack" w:id="0"/>
      <w:r w:rsidRPr="002F64C8" w:rsidR="002F64C8">
        <w:rPr>
          <w:rFonts w:ascii="Arial" w:hAnsi="Arial" w:cs="Arial"/>
          <w:b/>
        </w:rPr>
        <w:t xml:space="preserve">JORDAN VICTOR MURRELL </w:t>
      </w:r>
    </w:p>
    <w:bookmarkEnd w:id="0"/>
    <w:p w:rsidR="007B136D" w:rsidP="007B136D" w:rsidRDefault="007B136D">
      <w:pPr>
        <w:rPr>
          <w:rFonts w:ascii="Arial" w:hAnsi="Arial" w:cs="Arial"/>
          <w:noProof/>
        </w:rPr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 w:rsidR="0069749D">
        <w:rPr>
          <w:rFonts w:ascii="Arial" w:hAnsi="Arial" w:cs="Arial"/>
        </w:rPr>
        <w:t>TOWN</w:t>
      </w:r>
      <w:r w:rsidRPr="000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</w:t>
      </w:r>
      <w:r w:rsidR="00EF37DA">
        <w:rPr>
          <w:rFonts w:ascii="Arial" w:hAnsi="Arial" w:cs="Arial"/>
        </w:rPr>
        <w:t xml:space="preserve"> </w:t>
      </w:r>
      <w:r w:rsidRPr="00092524">
        <w:rPr>
          <w:rFonts w:ascii="Arial" w:hAnsi="Arial" w:cs="Arial"/>
        </w:rPr>
        <w:t xml:space="preserve">for the </w:t>
      </w:r>
      <w:r w:rsidR="0069749D">
        <w:rPr>
          <w:rFonts w:ascii="Arial" w:hAnsi="Arial" w:cs="Arial"/>
        </w:rPr>
        <w:t>TOWN</w:t>
      </w:r>
      <w:r>
        <w:rPr>
          <w:rFonts w:ascii="Arial" w:hAnsi="Arial" w:cs="Arial"/>
        </w:rPr>
        <w:t xml:space="preserve"> OF </w:t>
      </w:r>
      <w:r w:rsidR="004723C5">
        <w:rPr>
          <w:rFonts w:ascii="Arial" w:hAnsi="Arial" w:cs="Arial"/>
        </w:rPr>
        <w:t xml:space="preserve">WYMONDHAM NORTH </w:t>
      </w:r>
      <w:r w:rsidR="001F3D45">
        <w:rPr>
          <w:rFonts w:ascii="Arial" w:hAnsi="Arial" w:cs="Arial"/>
        </w:rPr>
        <w:t>WARD</w:t>
      </w:r>
    </w:p>
    <w:p w:rsidR="0069749D" w:rsidP="007B136D" w:rsidRDefault="0069749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7C5EA0">
        <w:rPr>
          <w:rFonts w:ascii="Arial" w:hAnsi="Arial" w:cs="Arial"/>
          <w:noProof/>
        </w:rPr>
        <w:t xml:space="preserve"> 4679</w:t>
      </w:r>
    </w:p>
    <w:p w:rsidR="007B136D" w:rsidP="007B136D" w:rsidRDefault="007B136D"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E665B6">
        <w:rPr>
          <w:rFonts w:ascii="Arial" w:hAnsi="Arial" w:cs="Arial"/>
          <w:u w:val="single"/>
        </w:rPr>
        <w:t xml:space="preserve">  </w:t>
      </w:r>
      <w:r w:rsidR="00BD009F">
        <w:rPr>
          <w:rFonts w:ascii="Arial" w:hAnsi="Arial" w:cs="Arial"/>
          <w:u w:val="single"/>
        </w:rPr>
        <w:t>31.82</w:t>
      </w:r>
      <w:r w:rsidR="0019791C">
        <w:rPr>
          <w:rFonts w:ascii="Arial" w:hAnsi="Arial" w:cs="Arial"/>
          <w:u w:val="single"/>
        </w:rPr>
        <w:t>%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footerReference w:type="default" r:id="rId6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2A" w:rsidRDefault="0008582A" w:rsidP="001D3170">
      <w:r>
        <w:separator/>
      </w:r>
    </w:p>
  </w:endnote>
  <w:endnote w:type="continuationSeparator" w:id="0">
    <w:p w:rsidR="0008582A" w:rsidRDefault="0008582A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2A" w:rsidRDefault="0008582A" w:rsidP="001D3170">
      <w:r>
        <w:separator/>
      </w:r>
    </w:p>
  </w:footnote>
  <w:footnote w:type="continuationSeparator" w:id="0">
    <w:p w:rsidR="0008582A" w:rsidRDefault="0008582A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4101D"/>
    <w:rsid w:val="0008582A"/>
    <w:rsid w:val="0019791C"/>
    <w:rsid w:val="001D3170"/>
    <w:rsid w:val="001F3D45"/>
    <w:rsid w:val="0024003C"/>
    <w:rsid w:val="002E3139"/>
    <w:rsid w:val="002F64C8"/>
    <w:rsid w:val="0034657D"/>
    <w:rsid w:val="00393048"/>
    <w:rsid w:val="003F7D73"/>
    <w:rsid w:val="004723C5"/>
    <w:rsid w:val="0069749D"/>
    <w:rsid w:val="0079062E"/>
    <w:rsid w:val="007B136D"/>
    <w:rsid w:val="007C5EA0"/>
    <w:rsid w:val="007F7A6B"/>
    <w:rsid w:val="00870BA1"/>
    <w:rsid w:val="00885D51"/>
    <w:rsid w:val="009C67E4"/>
    <w:rsid w:val="009E633D"/>
    <w:rsid w:val="00AE4B1D"/>
    <w:rsid w:val="00BA39E8"/>
    <w:rsid w:val="00BD009F"/>
    <w:rsid w:val="00C11153"/>
    <w:rsid w:val="00C864A7"/>
    <w:rsid w:val="00D67486"/>
    <w:rsid w:val="00E665B6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E9B8C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2F64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4C8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1326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Wymondham_North_Results</dc:title>
  <dc:subject>
  </dc:subject>
  <dc:creator>Democratic Services</dc:creator>
  <cp:keywords>
  </cp:keywords>
  <dc:description>
  </dc:description>
  <cp:lastModifiedBy>snab-importer</cp:lastModifiedBy>
  <cp:revision>10</cp:revision>
  <cp:lastPrinted>2021-05-08T15:08:00Z</cp:lastPrinted>
  <dcterms:created xsi:type="dcterms:W3CDTF">2021-05-08T11:08:00Z</dcterms:created>
  <dcterms:modified xsi:type="dcterms:W3CDTF">2024-06-26T11:07:15Z</dcterms:modified>
</cp:coreProperties>">2021-05-08T15:08:00Z</dcterms:modified></cp:coreProperties>
</file>